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11247" w14:textId="0A162651" w:rsidR="00077064" w:rsidRPr="00881A39" w:rsidRDefault="00077064" w:rsidP="00881A39">
      <w:pPr>
        <w:pStyle w:val="Heading1"/>
      </w:pPr>
      <w:r w:rsidRPr="00881A39">
        <w:t xml:space="preserve">ECourse de 10 dias: presentes astutos significativos</w:t>
      </w:r>
    </w:p>
    <w:p w14:paraId="0F95A9B5" w14:textId="7B9C38FA" w:rsidR="00A608F9" w:rsidRDefault="00A608F9" w:rsidP="00077064">
      <w:pPr>
        <w:spacing w:after="0" w:line="240" w:lineRule="auto"/>
      </w:pPr>
    </w:p>
    <w:p w14:paraId="0C1461F0" w14:textId="77777777" w:rsidR="00A608F9" w:rsidRDefault="00A608F9" w:rsidP="00A608F9">
      <w:pPr>
        <w:spacing w:after="0" w:line="240" w:lineRule="auto"/>
      </w:pPr>
      <w:r>
        <w:t>Email # 1</w:t>
      </w:r>
    </w:p>
    <w:p w14:paraId="0EC8A834" w14:textId="77777777" w:rsidR="00BA7C77" w:rsidRDefault="00BA7C77" w:rsidP="00A608F9">
      <w:pPr>
        <w:spacing w:after="0" w:line="240" w:lineRule="auto"/>
      </w:pPr>
    </w:p>
    <w:p w14:paraId="01572E99" w14:textId="2B17D4F4" w:rsidR="00077064" w:rsidRDefault="00A608F9" w:rsidP="00A608F9">
      <w:pPr>
        <w:spacing w:after="0" w:line="240" w:lineRule="auto"/>
      </w:pPr>
      <w:r w:rsidRPr="00DE7045">
        <w:rPr>
          <w:b/>
        </w:rPr>
        <w:t>Sujeito:</w:t>
      </w:r>
      <w:r>
        <w:t xml:space="preserve"> Presentes que você pode fazer com uma máquina de costura</w:t>
      </w:r>
    </w:p>
    <w:p w14:paraId="3ECD019C" w14:textId="565CCE13" w:rsidR="00A608F9" w:rsidRDefault="00A608F9" w:rsidP="00A608F9">
      <w:pPr>
        <w:spacing w:after="0" w:line="240" w:lineRule="auto"/>
      </w:pPr>
      <w:r>
        <w:t>Caro [Nome],</w:t>
      </w:r>
    </w:p>
    <w:p w14:paraId="3DFA60E3" w14:textId="0F88964C" w:rsidR="00A608F9" w:rsidRDefault="00A608F9" w:rsidP="00A608F9">
      <w:pPr>
        <w:spacing w:after="0" w:line="240" w:lineRule="auto"/>
      </w:pPr>
    </w:p>
    <w:p w14:paraId="7689969B" w14:textId="21C548C3" w:rsidR="00421BA9" w:rsidRDefault="00000674" w:rsidP="00A608F9">
      <w:pPr>
        <w:spacing w:after="0" w:line="240" w:lineRule="auto"/>
      </w:pPr>
      <w:r w:rsidRPr="00DE4541">
        <w:rPr>
          <w:noProof/>
        </w:rPr>
        <w:t xml:space="preserve">Se você pode costurar, está com sorte, porque você pode fazer muitos presentes fáceis com a sua máquina de costura.</w:t>
      </w:r>
      <w:r>
        <w:t xml:space="preserve">Como o presente é feito à mão e vem de você, será ainda mais especial e significativo. Vejamos algumas idéias de presentes que você pode criar.</w:t>
      </w:r>
    </w:p>
    <w:p w14:paraId="2CF53802" w14:textId="56725EA5" w:rsidR="00421BA9" w:rsidRDefault="00421BA9" w:rsidP="00A608F9">
      <w:pPr>
        <w:spacing w:after="0" w:line="240" w:lineRule="auto"/>
      </w:pPr>
    </w:p>
    <w:p w14:paraId="7CA5C970" w14:textId="789DC317" w:rsidR="00421BA9" w:rsidRDefault="00421BA9" w:rsidP="00344F5C">
      <w:pPr>
        <w:pStyle w:val="ListParagraph"/>
        <w:numPr>
          <w:ilvl w:val="0"/>
          <w:numId w:val="2"/>
        </w:numPr>
        <w:spacing w:after="0" w:line="240" w:lineRule="auto"/>
      </w:pPr>
      <w:r w:rsidRPr="00344F5C">
        <w:rPr>
          <w:b/>
        </w:rPr>
        <w:t>Colchas e cobertores</w:t>
      </w:r>
      <w:r>
        <w:t xml:space="preserve">- Fazer um cobertor é um presente fácil que você pode fazer para quase todo mundo. Você pode torná-lo ainda mais especial usando materiais especiais. Por exemplo, use algumas roupas velhas do pai ou da mãe como tecido. Como alternativa, você pode ter</w:t>
      </w:r>
      <w:hyperlink r:id="rId8" w:history="1">
        <w:r w:rsidR="00E207F6" w:rsidRPr="000D30A3">
          <w:rPr>
            <w:rStyle w:val="Hyperlink"/>
          </w:rPr>
          <w:t>tecido feito com fotos</w:t>
        </w:r>
      </w:hyperlink>
      <w:r w:rsidR="00E207F6">
        <w:t xml:space="preserve">você assumiu isso. Isso criará um cobertor muito especial para alguém da sua lista de presentes. (</w:t>
      </w:r>
      <w:hyperlink r:id="rId9" w:history="1">
        <w:r w:rsidR="00FF2262" w:rsidRPr="000C04B2">
          <w:rPr>
            <w:rStyle w:val="Hyperlink"/>
          </w:rPr>
          <w:t>https://www.fabfad.com</w:t>
        </w:r>
      </w:hyperlink>
      <w:r w:rsidR="00FF2262">
        <w:t>)</w:t>
      </w:r>
    </w:p>
    <w:p w14:paraId="3170A8EE" w14:textId="575250AD" w:rsidR="00FF2262" w:rsidRDefault="00FF2262" w:rsidP="00A608F9">
      <w:pPr>
        <w:spacing w:after="0" w:line="240" w:lineRule="auto"/>
      </w:pPr>
    </w:p>
    <w:p w14:paraId="0BEDD87D" w14:textId="3AC8E12F" w:rsidR="00FF2262" w:rsidRDefault="00FF2262" w:rsidP="00344F5C">
      <w:pPr>
        <w:pStyle w:val="ListParagraph"/>
        <w:numPr>
          <w:ilvl w:val="0"/>
          <w:numId w:val="2"/>
        </w:numPr>
        <w:spacing w:after="0" w:line="240" w:lineRule="auto"/>
      </w:pPr>
      <w:r w:rsidRPr="00344F5C">
        <w:rPr>
          <w:b/>
        </w:rPr>
        <w:t>Capa para telefone / eReader / tablet</w:t>
      </w:r>
      <w:r>
        <w:t xml:space="preserve">- Este é um presente divertido de fazer, que não requer muita habilidade. Se você pode fazer um ponto básico, pode defender seu dispositivo móvel. Certifique-se de descobrir que tipo de dispositivo a pessoa para a qual você está fabricando possui, para que você possa obter o tamanho certo. Para fazer seu padrão, você pode usar o dispositivo para obter o tamanho certo. Coloque os bolsos dentro dele para dar um local para guardar coisas e torná-las um pouco mais especiais.</w:t>
      </w:r>
    </w:p>
    <w:p w14:paraId="1968E38F" w14:textId="67EE9A4C" w:rsidR="009E4EC9" w:rsidRDefault="009E4EC9" w:rsidP="00A608F9">
      <w:pPr>
        <w:spacing w:after="0" w:line="240" w:lineRule="auto"/>
      </w:pPr>
    </w:p>
    <w:p w14:paraId="427FBC58" w14:textId="7623AF67" w:rsidR="00000674" w:rsidRDefault="00413ACF" w:rsidP="00344F5C">
      <w:pPr>
        <w:pStyle w:val="ListParagraph"/>
        <w:numPr>
          <w:ilvl w:val="0"/>
          <w:numId w:val="2"/>
        </w:numPr>
        <w:spacing w:after="0" w:line="240" w:lineRule="auto"/>
      </w:pPr>
      <w:r w:rsidRPr="00344F5C">
        <w:rPr>
          <w:b/>
        </w:rPr>
        <w:t xml:space="preserve">Bolsas com zíper ou cordão de tração</w:t>
      </w:r>
      <w:r>
        <w:t xml:space="preserve">- Todo mundo adora pequenas bolsas para ajudar a organizar suas coisas, como maquiagem, canetas, suprimentos para colorir e assim por diante. Fazer uma bolsa com zíper é uma ótima idéia para presentes, pois é rápido de fazer e você pode preenchê-las com vários itens.</w:t>
      </w:r>
    </w:p>
    <w:p w14:paraId="1713CEA3" w14:textId="6DEAF2A4" w:rsidR="00000674" w:rsidRDefault="00000674" w:rsidP="00A608F9">
      <w:pPr>
        <w:spacing w:after="0" w:line="240" w:lineRule="auto"/>
      </w:pPr>
    </w:p>
    <w:p w14:paraId="696B7CF4" w14:textId="41335061" w:rsidR="00000674" w:rsidRDefault="00FB1D2E" w:rsidP="00344F5C">
      <w:pPr>
        <w:pStyle w:val="ListParagraph"/>
        <w:numPr>
          <w:ilvl w:val="0"/>
          <w:numId w:val="2"/>
        </w:numPr>
        <w:spacing w:after="0" w:line="240" w:lineRule="auto"/>
      </w:pPr>
      <w:r w:rsidRPr="00344F5C">
        <w:rPr>
          <w:b/>
        </w:rPr>
        <w:t>Caixas de tecido</w:t>
      </w:r>
      <w:r>
        <w:t xml:space="preserve">- Você pode fazer lindas caixas de tecido para ajudar a organizar qualquer cômodo de qualquer casa. Dar-lhes de presente é uma ótima maneira de ajudar sua família e amigos a se organizarem mais em casa. Dica: observe a decoração e escolha uma cor para que eles sejam exibidos em casa.</w:t>
      </w:r>
    </w:p>
    <w:p w14:paraId="0F38AA9B" w14:textId="0BF5B675" w:rsidR="00727657" w:rsidRDefault="00727657" w:rsidP="00A608F9">
      <w:pPr>
        <w:spacing w:after="0" w:line="240" w:lineRule="auto"/>
      </w:pPr>
    </w:p>
    <w:p w14:paraId="6C65582E" w14:textId="3AD48723" w:rsidR="00727657" w:rsidRDefault="00727657" w:rsidP="00344F5C">
      <w:pPr>
        <w:pStyle w:val="ListParagraph"/>
        <w:numPr>
          <w:ilvl w:val="0"/>
          <w:numId w:val="2"/>
        </w:numPr>
        <w:spacing w:after="0" w:line="240" w:lineRule="auto"/>
      </w:pPr>
      <w:r w:rsidRPr="00344F5C">
        <w:rPr>
          <w:b/>
        </w:rPr>
        <w:t>Almofadas</w:t>
      </w:r>
      <w:r>
        <w:t xml:space="preserve">- Fazer travesseiros também é uma ótima idéia para presentes. Seus travesseiros podem ter um ditado engraçado ou sentimental. Para um travesseiro mais elegante, use um tecido bonito que combine com a decoração da pessoa. Você pode pintar em seu travesseiro usando tinta projetada para o tecido para fazer o design que desejar ou pode usar os criadores de tecido para ajudá-lo a projetar seu próprio tecido.</w:t>
      </w:r>
    </w:p>
    <w:p w14:paraId="57FA0F87" w14:textId="2F3295BF" w:rsidR="00FF10CE" w:rsidRDefault="00FF10CE" w:rsidP="00A608F9">
      <w:pPr>
        <w:spacing w:after="0" w:line="240" w:lineRule="auto"/>
      </w:pPr>
    </w:p>
    <w:p w14:paraId="42A782D9" w14:textId="08ACC4BC" w:rsidR="00FF10CE" w:rsidRDefault="00BC3A6F" w:rsidP="00344F5C">
      <w:pPr>
        <w:pStyle w:val="ListParagraph"/>
        <w:numPr>
          <w:ilvl w:val="0"/>
          <w:numId w:val="2"/>
        </w:numPr>
        <w:spacing w:after="0" w:line="240" w:lineRule="auto"/>
      </w:pPr>
      <w:r w:rsidRPr="00344F5C">
        <w:rPr>
          <w:b/>
        </w:rPr>
        <w:t>Aventais</w:t>
      </w:r>
      <w:r>
        <w:t xml:space="preserve">- Todo mundo adora um avental bem desenhado e fofo. Além disso, eles são fáceis de costurar. Você realmente nem precisa de um padrão. Apenas recorte a forma que você deseja que seja. Hem it. Adicione um pock na frente. Costure uma gravata ou prendedores laterais e pronto.</w:t>
      </w:r>
    </w:p>
    <w:p w14:paraId="244D2DF0" w14:textId="3FE81113" w:rsidR="001421E6" w:rsidRDefault="001421E6" w:rsidP="00A608F9">
      <w:pPr>
        <w:spacing w:after="0" w:line="240" w:lineRule="auto"/>
      </w:pPr>
    </w:p>
    <w:p w14:paraId="44E3EB48" w14:textId="2155EFDA" w:rsidR="001421E6" w:rsidRDefault="001421E6" w:rsidP="00A608F9">
      <w:pPr>
        <w:spacing w:after="0" w:line="240" w:lineRule="auto"/>
      </w:pPr>
      <w:r>
        <w:t>Fazer presentes significativos significa que você escolhe algo que sabe que o destinatário vai adorar. Escolha as cores que eles amarão, frases que irão gostar, bem como o tipo de presente que eles realmente gostariam de usar todos os dias e sentirão como se o presente realmente significasse algo para eles.</w:t>
      </w:r>
    </w:p>
    <w:p w14:paraId="42E97DE6" w14:textId="77777777" w:rsidR="00BA7C77" w:rsidRDefault="00BA7C77" w:rsidP="00A608F9">
      <w:pPr>
        <w:spacing w:after="0" w:line="240" w:lineRule="auto"/>
      </w:pPr>
    </w:p>
    <w:p w14:paraId="128FC470" w14:textId="3963A325" w:rsidR="00BA7C77" w:rsidRDefault="00CF7C65" w:rsidP="00A608F9">
      <w:pPr>
        <w:spacing w:after="0" w:line="240" w:lineRule="auto"/>
      </w:pPr>
      <w:r>
        <w:t>[ASSINATURA],</w:t>
      </w:r>
    </w:p>
    <w:p w14:paraId="306FB509" w14:textId="77777777" w:rsidR="00BA7C77" w:rsidRDefault="00BA7C77" w:rsidP="00A608F9">
      <w:pPr>
        <w:spacing w:after="0" w:line="240" w:lineRule="auto"/>
      </w:pPr>
    </w:p>
    <w:p w14:paraId="385C218F" w14:textId="77777777" w:rsidR="00BA7C77" w:rsidRDefault="00BA7C77" w:rsidP="00A608F9">
      <w:pPr>
        <w:spacing w:after="0" w:line="240" w:lineRule="auto"/>
        <w:sectPr w:rsidR="00BA7C77">
          <w:pgSz w:w="12240" w:h="15840"/>
          <w:pgMar w:top="1440" w:right="1440" w:bottom="1440" w:left="1440" w:header="720" w:footer="720" w:gutter="0"/>
          <w:cols w:space="720"/>
          <w:docGrid w:linePitch="360"/>
        </w:sectPr>
      </w:pPr>
    </w:p>
    <w:p w14:paraId="7409EC11" w14:textId="5E6A8ACF" w:rsidR="006F1E0C" w:rsidRDefault="006F1E0C" w:rsidP="00A608F9">
      <w:pPr>
        <w:spacing w:after="0" w:line="240" w:lineRule="auto"/>
      </w:pPr>
      <w:r>
        <w:lastRenderedPageBreak/>
        <w:t>Email # 2</w:t>
      </w:r>
    </w:p>
    <w:p w14:paraId="4880E486" w14:textId="77777777" w:rsidR="00BA7C77" w:rsidRPr="00440025" w:rsidRDefault="00BA7C77" w:rsidP="00A608F9">
      <w:pPr>
        <w:spacing w:after="0" w:line="240" w:lineRule="auto"/>
      </w:pPr>
    </w:p>
    <w:p w14:paraId="08A3605A" w14:textId="0B4DD5F1" w:rsidR="00077064" w:rsidRDefault="00DE7045" w:rsidP="00A608F9">
      <w:pPr>
        <w:spacing w:after="0" w:line="240" w:lineRule="auto"/>
      </w:pPr>
      <w:r w:rsidRPr="00DE7045">
        <w:rPr>
          <w:b/>
        </w:rPr>
        <w:t>Sujeito: </w:t>
      </w:r>
      <w:r w:rsidR="00077064" w:rsidRPr="00440025">
        <w:t>Presentes que você pode fazer usando ponto de cruz</w:t>
      </w:r>
    </w:p>
    <w:p w14:paraId="44DC32C1" w14:textId="77AF7556" w:rsidR="00DE7045" w:rsidRDefault="00DE7045" w:rsidP="00DE7045">
      <w:pPr>
        <w:spacing w:after="0" w:line="240" w:lineRule="auto"/>
      </w:pPr>
      <w:r>
        <w:t>Caro [Nome],</w:t>
      </w:r>
    </w:p>
    <w:p w14:paraId="21356BDD" w14:textId="1977CE6F" w:rsidR="00EE2A1D" w:rsidRDefault="00EE2A1D" w:rsidP="00DE7045">
      <w:pPr>
        <w:spacing w:after="0" w:line="240" w:lineRule="auto"/>
      </w:pPr>
    </w:p>
    <w:p w14:paraId="16239950" w14:textId="7719C15C" w:rsidR="003E5AA5" w:rsidRDefault="00D77CB2" w:rsidP="00DE7045">
      <w:pPr>
        <w:spacing w:after="0" w:line="240" w:lineRule="auto"/>
      </w:pPr>
      <w:r>
        <w:t xml:space="preserve">Criar presentes para sua lista pode ser avassalador. No entanto, você pode fazer alguns presentes fáceis de bordar, mesmo que não possua habilidades de nível especializado. Todos na sua lista também apreciarão muito seu esforço.</w:t>
      </w:r>
    </w:p>
    <w:p w14:paraId="71494C76" w14:textId="24074394" w:rsidR="003E5AA5" w:rsidRDefault="003E5AA5" w:rsidP="00DE7045">
      <w:pPr>
        <w:spacing w:after="0" w:line="240" w:lineRule="auto"/>
      </w:pPr>
    </w:p>
    <w:p w14:paraId="45B85038" w14:textId="44A11066" w:rsidR="003E5AA5" w:rsidRDefault="00DA00FF" w:rsidP="00EE2A1D">
      <w:pPr>
        <w:pStyle w:val="ListParagraph"/>
        <w:numPr>
          <w:ilvl w:val="0"/>
          <w:numId w:val="3"/>
        </w:numPr>
        <w:spacing w:after="0" w:line="240" w:lineRule="auto"/>
      </w:pPr>
      <w:r w:rsidRPr="00EE2A1D">
        <w:rPr>
          <w:b/>
        </w:rPr>
        <w:t>Decorações da parede do bebê</w:t>
      </w:r>
      <w:r>
        <w:t xml:space="preserve">- Criar uma tapeçaria para ajudar a receber um novo bebê no mundo é divertido. Peça aos pais uma cópia das pegadas e / ou impressões das mãos do bebê. Pegue a data de nascimento, o dia, o nome e o peso e comprimento do bebê para pendurar também. Certifique-se de combinar as cores do berçário para que eles desejem pendurá-lo.</w:t>
      </w:r>
    </w:p>
    <w:p w14:paraId="41E14B49" w14:textId="7B1213D8" w:rsidR="00741F29" w:rsidRDefault="00741F29" w:rsidP="00DE7045">
      <w:pPr>
        <w:spacing w:after="0" w:line="240" w:lineRule="auto"/>
      </w:pPr>
    </w:p>
    <w:p w14:paraId="7419FF9F" w14:textId="5A68E781" w:rsidR="00D65141" w:rsidRDefault="00D65141" w:rsidP="00EE2A1D">
      <w:pPr>
        <w:pStyle w:val="ListParagraph"/>
        <w:numPr>
          <w:ilvl w:val="0"/>
          <w:numId w:val="3"/>
        </w:numPr>
        <w:spacing w:after="0" w:line="240" w:lineRule="auto"/>
      </w:pPr>
      <w:r w:rsidRPr="00EE2A1D">
        <w:rPr>
          <w:b/>
        </w:rPr>
        <w:t>Meias de Natal</w:t>
      </w:r>
      <w:r>
        <w:t xml:space="preserve">- Todo mundo adora pendurar meias de Natal, véspera de Natal. É um ótimo presente para dar a quase qualquer pessoa com uma família. Você pode entregá-los no Natal, mas também como presentes de casamento, primeiros presentes de bebê e muito mais. A qualquer hora é realmente a hora certa para algumas incríveis meias feitas à mão com ponto cruz.</w:t>
      </w:r>
    </w:p>
    <w:p w14:paraId="55BB2E1F" w14:textId="08E53D6C" w:rsidR="001118B5" w:rsidRDefault="001118B5" w:rsidP="00DE7045">
      <w:pPr>
        <w:spacing w:after="0" w:line="240" w:lineRule="auto"/>
      </w:pPr>
    </w:p>
    <w:p w14:paraId="5D7209C3" w14:textId="6E2FA452" w:rsidR="001118B5" w:rsidRDefault="00CF0293" w:rsidP="00EE2A1D">
      <w:pPr>
        <w:pStyle w:val="ListParagraph"/>
        <w:numPr>
          <w:ilvl w:val="0"/>
          <w:numId w:val="3"/>
        </w:numPr>
        <w:spacing w:after="0" w:line="240" w:lineRule="auto"/>
      </w:pPr>
      <w:r w:rsidRPr="00EE2A1D">
        <w:rPr>
          <w:b/>
        </w:rPr>
        <w:t>Cartões</w:t>
      </w:r>
      <w:r w:rsidR="00444952">
        <w:t xml:space="preserve">- As pessoas ainda adoram receber e-mails do serviço postal. Não desconte o quão emocionados seus destinatários se sentirão ao receber cartões feitos à mão com ponto de cruz. Você pode fabricá-los para qualquer ocasião, já que o design é totalmente seu.</w:t>
      </w:r>
    </w:p>
    <w:p w14:paraId="1944D892" w14:textId="013505B3" w:rsidR="003E5AA5" w:rsidRDefault="003E5AA5" w:rsidP="00DE7045">
      <w:pPr>
        <w:spacing w:after="0" w:line="240" w:lineRule="auto"/>
      </w:pPr>
    </w:p>
    <w:p w14:paraId="6A286164" w14:textId="321BD82A" w:rsidR="003E5AA5" w:rsidRDefault="00CE77F2" w:rsidP="00EE2A1D">
      <w:pPr>
        <w:pStyle w:val="ListParagraph"/>
        <w:numPr>
          <w:ilvl w:val="0"/>
          <w:numId w:val="3"/>
        </w:numPr>
        <w:spacing w:after="0" w:line="240" w:lineRule="auto"/>
      </w:pPr>
      <w:r w:rsidRPr="00EE2A1D">
        <w:rPr>
          <w:b/>
        </w:rPr>
        <w:t>Toalhas Decorativas para Cozinha / Banheiro</w:t>
      </w:r>
      <w:r>
        <w:t xml:space="preserve">- Fazer algumas toalhas bonitas para seus amigos e familiares usarem todos os dias é outra ótima idéia para presentes em ponto de cruz. Você pode até comprar toalhas e usá-las como material para o ponto de cruz para atalho para essa ideia de presente.</w:t>
      </w:r>
    </w:p>
    <w:p w14:paraId="35315E3D" w14:textId="24F6F5B1" w:rsidR="00651F31" w:rsidRDefault="00651F31" w:rsidP="00DE7045">
      <w:pPr>
        <w:spacing w:after="0" w:line="240" w:lineRule="auto"/>
      </w:pPr>
    </w:p>
    <w:p w14:paraId="313C3AA1" w14:textId="5550AB57" w:rsidR="00593FF2" w:rsidRDefault="00B26546" w:rsidP="00EE2A1D">
      <w:pPr>
        <w:pStyle w:val="ListParagraph"/>
        <w:numPr>
          <w:ilvl w:val="0"/>
          <w:numId w:val="3"/>
        </w:numPr>
        <w:spacing w:after="0" w:line="240" w:lineRule="auto"/>
      </w:pPr>
      <w:r w:rsidRPr="00EE2A1D">
        <w:rPr>
          <w:b/>
        </w:rPr>
        <w:t>Colchas</w:t>
      </w:r>
      <w:r>
        <w:t xml:space="preserve">- Bordar uma colcha também é uma ótima ideia para presentes. As pessoas adoram cobertores fofinhos para a cama, as cadeiras e o sofá. O desenho de pontos cruzados torna o cobertor ainda mais especial porque você adicionou seu toque especial.</w:t>
      </w:r>
    </w:p>
    <w:p w14:paraId="705FDD39" w14:textId="28B6BD48" w:rsidR="00B173AC" w:rsidRDefault="00B173AC" w:rsidP="00DE7045">
      <w:pPr>
        <w:spacing w:after="0" w:line="240" w:lineRule="auto"/>
      </w:pPr>
    </w:p>
    <w:p w14:paraId="05884A74" w14:textId="09F56DFB" w:rsidR="00B173AC" w:rsidRDefault="00D3506A" w:rsidP="00EE2A1D">
      <w:pPr>
        <w:pStyle w:val="ListParagraph"/>
        <w:numPr>
          <w:ilvl w:val="0"/>
          <w:numId w:val="3"/>
        </w:numPr>
        <w:spacing w:after="0" w:line="240" w:lineRule="auto"/>
      </w:pPr>
      <w:r w:rsidRPr="00EE2A1D">
        <w:rPr>
          <w:b/>
        </w:rPr>
        <w:t>Favoritos</w:t>
      </w:r>
      <w:r>
        <w:t xml:space="preserve">- Essa é uma ideia barata e divertida para quem quer ler na sua lista de presentes. Você pode bordar uma citação favorita nos marcadores e, como eles são pequenos, você pode facilmente produzir muitos deles para distribuir a todos.</w:t>
      </w:r>
    </w:p>
    <w:p w14:paraId="012E5188" w14:textId="68FA8028" w:rsidR="00EE2A1D" w:rsidRDefault="00EE2A1D" w:rsidP="00DE7045">
      <w:pPr>
        <w:spacing w:after="0" w:line="240" w:lineRule="auto"/>
      </w:pPr>
    </w:p>
    <w:p w14:paraId="0F696BF7" w14:textId="6737649C" w:rsidR="00A608F9" w:rsidRDefault="00EE2A1D" w:rsidP="00A608F9">
      <w:pPr>
        <w:spacing w:after="0" w:line="240" w:lineRule="auto"/>
      </w:pPr>
      <w:r>
        <w:t xml:space="preserve">Fazer presentes em ponto de cruz não exige habilidade de nível especializado se você escolher o design certo com apenas um ou dois pontos para aprender. Configure uma linha de montagem e, antes que você perceba, todos os seus presentes estarão prontos e prontos.</w:t>
      </w:r>
    </w:p>
    <w:p w14:paraId="13CBC2BF" w14:textId="77777777" w:rsidR="00BA7C77" w:rsidRDefault="00BA7C77" w:rsidP="00A608F9">
      <w:pPr>
        <w:spacing w:after="0" w:line="240" w:lineRule="auto"/>
      </w:pPr>
    </w:p>
    <w:p w14:paraId="7E648284" w14:textId="70EFF1AB" w:rsidR="00CF7C65" w:rsidRDefault="00CF7C65" w:rsidP="00A608F9">
      <w:pPr>
        <w:spacing w:after="0" w:line="240" w:lineRule="auto"/>
      </w:pPr>
      <w:r>
        <w:t>[ASSINATURA],</w:t>
      </w:r>
    </w:p>
    <w:p w14:paraId="6EAB4445" w14:textId="77777777" w:rsidR="00BA7C77" w:rsidRDefault="00BA7C77" w:rsidP="00A608F9">
      <w:pPr>
        <w:spacing w:after="0" w:line="240" w:lineRule="auto"/>
        <w:sectPr w:rsidR="00BA7C77">
          <w:pgSz w:w="12240" w:h="15840"/>
          <w:pgMar w:top="1440" w:right="1440" w:bottom="1440" w:left="1440" w:header="720" w:footer="720" w:gutter="0"/>
          <w:cols w:space="720"/>
          <w:docGrid w:linePitch="360"/>
        </w:sectPr>
      </w:pPr>
    </w:p>
    <w:p w14:paraId="0D0B7490" w14:textId="4180362D" w:rsidR="006F1E0C" w:rsidRDefault="006F1E0C" w:rsidP="00A608F9">
      <w:pPr>
        <w:spacing w:after="0" w:line="240" w:lineRule="auto"/>
      </w:pPr>
      <w:r>
        <w:lastRenderedPageBreak/>
        <w:t>Email # 3</w:t>
      </w:r>
    </w:p>
    <w:p w14:paraId="5F4EA3B0" w14:textId="77777777" w:rsidR="00BA7C77" w:rsidRPr="00440025" w:rsidRDefault="00BA7C77" w:rsidP="00A608F9">
      <w:pPr>
        <w:spacing w:after="0" w:line="240" w:lineRule="auto"/>
      </w:pPr>
    </w:p>
    <w:p w14:paraId="7EB41C15" w14:textId="05826E2B" w:rsidR="00077064" w:rsidRDefault="00DE7045" w:rsidP="00A608F9">
      <w:pPr>
        <w:spacing w:after="0" w:line="240" w:lineRule="auto"/>
      </w:pPr>
      <w:r w:rsidRPr="00DE7045">
        <w:rPr>
          <w:b/>
        </w:rPr>
        <w:t>Sujeito: </w:t>
      </w:r>
      <w:r w:rsidR="00077064" w:rsidRPr="00440025">
        <w:t xml:space="preserve">Projetos de crochê que trazem significado à sua família </w:t>
      </w:r>
    </w:p>
    <w:p w14:paraId="4E93FDBD" w14:textId="77777777" w:rsidR="00DE7045" w:rsidRDefault="00DE7045" w:rsidP="00DE7045">
      <w:pPr>
        <w:spacing w:after="0" w:line="240" w:lineRule="auto"/>
      </w:pPr>
      <w:r>
        <w:t>Caro [Nome],</w:t>
      </w:r>
    </w:p>
    <w:p w14:paraId="166BC33A" w14:textId="0329FC04" w:rsidR="00A608F9" w:rsidRDefault="00A608F9" w:rsidP="00A608F9">
      <w:pPr>
        <w:spacing w:after="0" w:line="240" w:lineRule="auto"/>
      </w:pPr>
    </w:p>
    <w:p w14:paraId="7CB5E2D1" w14:textId="740408B4" w:rsidR="00FF3189" w:rsidRDefault="00FF3189" w:rsidP="00A608F9">
      <w:pPr>
        <w:spacing w:after="0" w:line="240" w:lineRule="auto"/>
      </w:pPr>
      <w:r>
        <w:t xml:space="preserve">Se você realmente deseja criar algumas memórias incríveis, não precisa procurar mais além de projetos de crochê. Quase qualquer um pode aprender a fazer crochê. Você pode aprender assistindo vídeos do YouTube também. Imagine como todos os membros da sua família ficarão felizes e surpresos quando receberem o presente que você fez para eles.</w:t>
      </w:r>
    </w:p>
    <w:p w14:paraId="5DA44663" w14:textId="208A846B" w:rsidR="00FF3189" w:rsidRDefault="00FF3189" w:rsidP="00A608F9">
      <w:pPr>
        <w:spacing w:after="0" w:line="240" w:lineRule="auto"/>
      </w:pPr>
    </w:p>
    <w:p w14:paraId="7D06CB05" w14:textId="3D7DCE45" w:rsidR="00164061" w:rsidRDefault="0059111C" w:rsidP="00655E3B">
      <w:pPr>
        <w:pStyle w:val="ListParagraph"/>
        <w:numPr>
          <w:ilvl w:val="0"/>
          <w:numId w:val="4"/>
        </w:numPr>
        <w:spacing w:after="0" w:line="240" w:lineRule="auto"/>
      </w:pPr>
      <w:r w:rsidRPr="00655E3B">
        <w:rPr>
          <w:b/>
        </w:rPr>
        <w:t>Cobertores para bebê</w:t>
      </w:r>
      <w:r w:rsidR="00C6614F">
        <w:t xml:space="preserve">- Se você fizer um cobertor de bebê para seus netos, seus filhos ficarão impressionados com sua habilidade e generosidade. Fazer um cobertor do tamanho de um bebê não leva tanto tempo quanto fazer outros tipos de cobertores e será muito útil. Certifique-se de criar um ponto apertado usando material macio e lavável para obter melhores resultados. Escolha as cores que os pais desejam no berçário e você terá um presente significativo e atencioso.</w:t>
      </w:r>
    </w:p>
    <w:p w14:paraId="74C0D204" w14:textId="2445D56C" w:rsidR="0059111C" w:rsidRDefault="0059111C" w:rsidP="00A608F9">
      <w:pPr>
        <w:spacing w:after="0" w:line="240" w:lineRule="auto"/>
      </w:pPr>
    </w:p>
    <w:p w14:paraId="26194E5A" w14:textId="401726BB" w:rsidR="0059111C" w:rsidRDefault="0059111C" w:rsidP="00655E3B">
      <w:pPr>
        <w:pStyle w:val="ListParagraph"/>
        <w:numPr>
          <w:ilvl w:val="0"/>
          <w:numId w:val="4"/>
        </w:numPr>
        <w:spacing w:after="0" w:line="240" w:lineRule="auto"/>
      </w:pPr>
      <w:r w:rsidRPr="00655E3B">
        <w:rPr>
          <w:b/>
        </w:rPr>
        <w:t>Presente de casamento</w:t>
      </w:r>
      <w:r w:rsidR="00DA4AC9">
        <w:t xml:space="preserve">- Um cobertor de casamento ou afegão. Encontre um belo ponto rendado para este presente. Você pode usar branco, esbranquiçado ou fazer o cobertor com as cores da noiva e do noivo. Um padrão com corações, flores, rendas e anéis será muito especial.</w:t>
      </w:r>
    </w:p>
    <w:p w14:paraId="5BC18C75" w14:textId="2B3658A5" w:rsidR="0059111C" w:rsidRDefault="0059111C" w:rsidP="00A608F9">
      <w:pPr>
        <w:spacing w:after="0" w:line="240" w:lineRule="auto"/>
      </w:pPr>
    </w:p>
    <w:p w14:paraId="5EF37A3F" w14:textId="41A52A46" w:rsidR="0059111C" w:rsidRDefault="0059111C" w:rsidP="00655E3B">
      <w:pPr>
        <w:pStyle w:val="ListParagraph"/>
        <w:numPr>
          <w:ilvl w:val="0"/>
          <w:numId w:val="4"/>
        </w:numPr>
        <w:spacing w:after="0" w:line="240" w:lineRule="auto"/>
      </w:pPr>
      <w:r w:rsidRPr="00655E3B">
        <w:rPr>
          <w:b/>
        </w:rPr>
        <w:t>Ganchos de parede</w:t>
      </w:r>
      <w:r w:rsidR="00A73F36">
        <w:t xml:space="preserve">- Uma ótima alternativa para um cobertor é fazer algo que possa ser pendurado na parede. Muitas pessoas estão usando alternativas às cabeceiras da cama, como tapeçarias de parede lindamente tricotadas para colocar atrás da cama como ponto focal.</w:t>
      </w:r>
    </w:p>
    <w:p w14:paraId="17928148" w14:textId="6A7672E8" w:rsidR="0059111C" w:rsidRDefault="0059111C" w:rsidP="00A608F9">
      <w:pPr>
        <w:spacing w:after="0" w:line="240" w:lineRule="auto"/>
      </w:pPr>
    </w:p>
    <w:p w14:paraId="5CB1A522" w14:textId="142D2555" w:rsidR="0059111C" w:rsidRDefault="0059111C" w:rsidP="00655E3B">
      <w:pPr>
        <w:pStyle w:val="ListParagraph"/>
        <w:numPr>
          <w:ilvl w:val="0"/>
          <w:numId w:val="4"/>
        </w:numPr>
        <w:spacing w:after="0" w:line="240" w:lineRule="auto"/>
      </w:pPr>
      <w:r w:rsidRPr="00655E3B">
        <w:rPr>
          <w:b/>
        </w:rPr>
        <w:t>Tapeçarias</w:t>
      </w:r>
      <w:r>
        <w:t xml:space="preserve">- Você também pode usar crochê para fazer cestos pendurados e muito mais para segurar suas plantas e outros itens decorativos que você deseja fora das superfícies e acima do solo. Escolha um tecido resistente para fazer crochê, considere embeber o projeto acabado em amido e deixe secar na posição correta.</w:t>
      </w:r>
    </w:p>
    <w:p w14:paraId="15A11BC8" w14:textId="60B38DDD" w:rsidR="00C6614F" w:rsidRDefault="00C6614F" w:rsidP="00A608F9">
      <w:pPr>
        <w:spacing w:after="0" w:line="240" w:lineRule="auto"/>
      </w:pPr>
    </w:p>
    <w:p w14:paraId="635638B1" w14:textId="6F02295D" w:rsidR="00C6614F" w:rsidRDefault="00C6614F" w:rsidP="00655E3B">
      <w:pPr>
        <w:pStyle w:val="ListParagraph"/>
        <w:numPr>
          <w:ilvl w:val="0"/>
          <w:numId w:val="4"/>
        </w:numPr>
        <w:spacing w:after="0" w:line="240" w:lineRule="auto"/>
      </w:pPr>
      <w:r w:rsidRPr="00655E3B">
        <w:rPr>
          <w:b/>
        </w:rPr>
        <w:t>Presentes para papai</w:t>
      </w:r>
      <w:r w:rsidR="000E2725">
        <w:t xml:space="preserve">- Um presente maravilhosamente divertido e especial para o pai que pode ser tricotado são as meias. Meias macias especialmente confortáveis ​​para se aquecer durante o inverno frio. Você também pode fazer capas para a cabeça de golfe, um cachecol, um chapéu e um suéter. Quando você faz do pai algo para torná-lo significativo, faça você mesmo, mas também o faça útil. Papai provavelmente fingirá amar essa gravata de malha, mas ele não vai usá-la tanto assim.</w:t>
      </w:r>
    </w:p>
    <w:p w14:paraId="3F50F5EE" w14:textId="1FF79051" w:rsidR="00C6614F" w:rsidRDefault="00C6614F" w:rsidP="00A608F9">
      <w:pPr>
        <w:spacing w:after="0" w:line="240" w:lineRule="auto"/>
      </w:pPr>
    </w:p>
    <w:p w14:paraId="776839A1" w14:textId="0F0CC2A6" w:rsidR="00C6614F" w:rsidRDefault="00C6614F" w:rsidP="00655E3B">
      <w:pPr>
        <w:pStyle w:val="ListParagraph"/>
        <w:numPr>
          <w:ilvl w:val="0"/>
          <w:numId w:val="4"/>
        </w:numPr>
        <w:spacing w:after="0" w:line="240" w:lineRule="auto"/>
      </w:pPr>
      <w:r w:rsidRPr="00655E3B">
        <w:rPr>
          <w:b/>
        </w:rPr>
        <w:t>Presentes para mamãe</w:t>
      </w:r>
      <w:r w:rsidR="00363979">
        <w:t xml:space="preserve">- As mães geralmente são muito fáceis de agradar. Um presente de malha significativo para a mãe é um lindo suéter, meias, roupas para lavar, pegadores de panela, toalhas de cozinha e tudo o que a mãe usar. As mães adoram quando seus filhos os tornam algo especial apenas para eles. Use cores que mamãe goste, e ela ficará muito emocionada.</w:t>
      </w:r>
    </w:p>
    <w:p w14:paraId="3EC188AD" w14:textId="21A53B47" w:rsidR="00363979" w:rsidRDefault="00363979" w:rsidP="00A608F9">
      <w:pPr>
        <w:spacing w:after="0" w:line="240" w:lineRule="auto"/>
      </w:pPr>
    </w:p>
    <w:p w14:paraId="7F938352" w14:textId="6CC5CAE4" w:rsidR="00C6614F" w:rsidRDefault="00363979" w:rsidP="00655E3B">
      <w:pPr>
        <w:pStyle w:val="ListParagraph"/>
        <w:numPr>
          <w:ilvl w:val="0"/>
          <w:numId w:val="4"/>
        </w:numPr>
        <w:spacing w:after="0" w:line="240" w:lineRule="auto"/>
      </w:pPr>
      <w:r w:rsidRPr="00655E3B">
        <w:rPr>
          <w:b/>
        </w:rPr>
        <w:t>Colchas</w:t>
      </w:r>
      <w:r>
        <w:t xml:space="preserve">- Um projeto divertido para uma família é fazer uma colcha de malha. Descobrir quantos quadrados você precisa. Envie o padrão para todos os participantes. Todo mundo faz um certo número de quadrados. Então, alguém as costura, criando um presente de grupo para alguém especial.</w:t>
      </w:r>
    </w:p>
    <w:p w14:paraId="52FFFE60" w14:textId="41CE9A64" w:rsidR="00713339" w:rsidRDefault="00713339" w:rsidP="00A608F9">
      <w:pPr>
        <w:spacing w:after="0" w:line="240" w:lineRule="auto"/>
      </w:pPr>
    </w:p>
    <w:p w14:paraId="6DA0B2F3" w14:textId="1953F853" w:rsidR="0059111C" w:rsidRDefault="00687E40" w:rsidP="00A608F9">
      <w:pPr>
        <w:spacing w:after="0" w:line="240" w:lineRule="auto"/>
      </w:pPr>
      <w:r>
        <w:t xml:space="preserve">O fato de você ter feito o presente vai significar muito mais para o destinatário do que qualquer coisa que você já possa comprar na loja.</w:t>
      </w:r>
    </w:p>
    <w:p w14:paraId="456A4E96" w14:textId="77777777" w:rsidR="003A4C7E" w:rsidRDefault="003A4C7E" w:rsidP="00A608F9">
      <w:pPr>
        <w:spacing w:after="0" w:line="240" w:lineRule="auto"/>
      </w:pPr>
    </w:p>
    <w:p w14:paraId="1A55A071" w14:textId="77777777" w:rsidR="003A4C7E" w:rsidRDefault="003A4C7E" w:rsidP="00A608F9">
      <w:pPr>
        <w:spacing w:after="0" w:line="240" w:lineRule="auto"/>
      </w:pPr>
    </w:p>
    <w:p w14:paraId="5335A647" w14:textId="61F8E19F" w:rsidR="00CF7C65" w:rsidRDefault="003A4C7E" w:rsidP="00A608F9">
      <w:pPr>
        <w:spacing w:after="0" w:line="240" w:lineRule="auto"/>
      </w:pPr>
      <w:r>
        <w:t>[ASSINATURA],</w:t>
      </w:r>
    </w:p>
    <w:p w14:paraId="4C38E389" w14:textId="77777777" w:rsidR="00CF7C65" w:rsidRDefault="00CF7C65" w:rsidP="00A608F9">
      <w:pPr>
        <w:spacing w:after="0" w:line="240" w:lineRule="auto"/>
      </w:pPr>
    </w:p>
    <w:p w14:paraId="71C06570" w14:textId="302209C5" w:rsidR="006F1E0C" w:rsidRDefault="006F1E0C" w:rsidP="00A608F9">
      <w:pPr>
        <w:spacing w:after="0" w:line="240" w:lineRule="auto"/>
      </w:pPr>
      <w:r>
        <w:t>Email # 4</w:t>
      </w:r>
    </w:p>
    <w:p w14:paraId="66EA6FCD" w14:textId="77777777" w:rsidR="00BA7C77" w:rsidRPr="00440025" w:rsidRDefault="00BA7C77" w:rsidP="00A608F9">
      <w:pPr>
        <w:spacing w:after="0" w:line="240" w:lineRule="auto"/>
      </w:pPr>
    </w:p>
    <w:p w14:paraId="5EA65098" w14:textId="55627ECE" w:rsidR="00077064" w:rsidRDefault="00DE7045" w:rsidP="00A608F9">
      <w:pPr>
        <w:spacing w:after="0" w:line="240" w:lineRule="auto"/>
      </w:pPr>
      <w:r w:rsidRPr="00DE7045">
        <w:rPr>
          <w:b/>
        </w:rPr>
        <w:t>Sujeito: </w:t>
      </w:r>
      <w:r w:rsidR="00077064" w:rsidRPr="00440025">
        <w:t>Scrapbooking suas memórias de família</w:t>
      </w:r>
    </w:p>
    <w:p w14:paraId="1E7A1D85" w14:textId="009340CC" w:rsidR="00DE7045" w:rsidRDefault="00DE7045" w:rsidP="00DE7045">
      <w:pPr>
        <w:spacing w:after="0" w:line="240" w:lineRule="auto"/>
      </w:pPr>
      <w:r>
        <w:t>Caro [Nome],</w:t>
      </w:r>
    </w:p>
    <w:p w14:paraId="2C2970C2" w14:textId="4CD7811E" w:rsidR="00A46F1A" w:rsidRDefault="00A46F1A" w:rsidP="00DE7045">
      <w:pPr>
        <w:spacing w:after="0" w:line="240" w:lineRule="auto"/>
      </w:pPr>
    </w:p>
    <w:p w14:paraId="02813B8C" w14:textId="575B6492" w:rsidR="00A46F1A" w:rsidRDefault="00A46F1A" w:rsidP="00DE7045">
      <w:pPr>
        <w:spacing w:after="0" w:line="240" w:lineRule="auto"/>
      </w:pPr>
      <w:r>
        <w:t xml:space="preserve">Uma das melhores maneiras de acompanhar todas as memórias de sua família é através do scrapbooking. Scrapbooking significa que você usa papel, imagens e memórias especiais e os combina para criar uma maneira muito especial e significativa de manter suas memórias e compartilhá-las com outras pessoas.</w:t>
      </w:r>
    </w:p>
    <w:p w14:paraId="63678A14" w14:textId="162919C1" w:rsidR="00F00480" w:rsidRDefault="00F00480" w:rsidP="00DE7045">
      <w:pPr>
        <w:spacing w:after="0" w:line="240" w:lineRule="auto"/>
      </w:pPr>
    </w:p>
    <w:p w14:paraId="41CDB796" w14:textId="4E1F6FD1" w:rsidR="00F00480" w:rsidRDefault="00A82C6E" w:rsidP="00B33A7B">
      <w:pPr>
        <w:pStyle w:val="ListParagraph"/>
        <w:numPr>
          <w:ilvl w:val="0"/>
          <w:numId w:val="5"/>
        </w:numPr>
        <w:spacing w:after="0" w:line="240" w:lineRule="auto"/>
      </w:pPr>
      <w:r w:rsidRPr="00B33A7B">
        <w:rPr>
          <w:b/>
        </w:rPr>
        <w:t>Memórias Anuais</w:t>
      </w:r>
      <w:r>
        <w:t xml:space="preserve">- Uma maneira de criar memórias de scrapbooking para sua família é criar um livro de memórias com tudo incluído anualmente. Se você estiver ativo, pode ser necessário criar memórias trimestrais. A parte importante é que você coloque apenas as memórias especiais para que, quando você olhe para ela, signifique muito mais quando você a mantenha super relevante e especial.</w:t>
      </w:r>
    </w:p>
    <w:p w14:paraId="37D68C8B" w14:textId="3CDA8DB5" w:rsidR="0017521A" w:rsidRDefault="0017521A" w:rsidP="00DE7045">
      <w:pPr>
        <w:spacing w:after="0" w:line="240" w:lineRule="auto"/>
      </w:pPr>
    </w:p>
    <w:p w14:paraId="58CAF919" w14:textId="3922850F" w:rsidR="00F1180C" w:rsidRDefault="0017521A" w:rsidP="00B33A7B">
      <w:pPr>
        <w:pStyle w:val="ListParagraph"/>
        <w:numPr>
          <w:ilvl w:val="0"/>
          <w:numId w:val="5"/>
        </w:numPr>
        <w:spacing w:after="0" w:line="240" w:lineRule="auto"/>
      </w:pPr>
      <w:r w:rsidRPr="00B33A7B">
        <w:rPr>
          <w:b/>
        </w:rPr>
        <w:t>Álbuns especiais do dia</w:t>
      </w:r>
      <w:r>
        <w:t xml:space="preserve">–Outra maneira de criar livros de memória é ajudar seus filhos a criar um livro para cada memória especial. Por exemplo, um lindo Sweet Sixteen, o nascimento de um bebê ou um álbum de memória de casamento, o único que engloba o dia especial, é muito significativo.</w:t>
      </w:r>
    </w:p>
    <w:p w14:paraId="417ED241" w14:textId="3EB20906" w:rsidR="00F1180C" w:rsidRDefault="00F1180C" w:rsidP="00DE7045">
      <w:pPr>
        <w:spacing w:after="0" w:line="240" w:lineRule="auto"/>
      </w:pPr>
    </w:p>
    <w:p w14:paraId="4F10EED7" w14:textId="5F3C73C2" w:rsidR="00627628" w:rsidRDefault="00627628" w:rsidP="00B33A7B">
      <w:pPr>
        <w:pStyle w:val="ListParagraph"/>
        <w:numPr>
          <w:ilvl w:val="0"/>
          <w:numId w:val="5"/>
        </w:numPr>
        <w:spacing w:after="0" w:line="240" w:lineRule="auto"/>
      </w:pPr>
      <w:r w:rsidRPr="00B33A7B">
        <w:rPr>
          <w:b/>
        </w:rPr>
        <w:t>Scrapbook da reunião</w:t>
      </w:r>
      <w:r>
        <w:t xml:space="preserve">- Isso é divertido de se fazer uma reunião. Peça a todos que contribuam com uma receita especial ou 'como' que desejam compartilhar no livro. Além disso, colete perfis e histórico de cada entrada também. Na reunião, tire fotos de todos individualmente e em seus grupos familiares imediatos, além do grupo maior e inteiro ao longo do dia. Traga uma cópia para todos.</w:t>
      </w:r>
    </w:p>
    <w:p w14:paraId="6905A38D" w14:textId="78BE7FE2" w:rsidR="00604281" w:rsidRDefault="00604281" w:rsidP="00DE7045">
      <w:pPr>
        <w:spacing w:after="0" w:line="240" w:lineRule="auto"/>
      </w:pPr>
    </w:p>
    <w:p w14:paraId="3F3D08CC" w14:textId="40562D66" w:rsidR="00AE6DFB" w:rsidRDefault="00AE6DFB" w:rsidP="00DE7045">
      <w:pPr>
        <w:spacing w:after="0" w:line="240" w:lineRule="auto"/>
      </w:pPr>
      <w:r>
        <w:t xml:space="preserve">Scrapbooking é uma maneira criativa de preservar as memórias da família para as gerações futuras. Como você mesmo os cria, os torna mais especiais porque você sabe quais memórias são importantes. Quando você os cria para outra pessoa, sempre deixe um pouco de espaço para que eles adicionem algo que salvaram daquela época em suas vidas também.</w:t>
      </w:r>
    </w:p>
    <w:p w14:paraId="4ACFF5A5" w14:textId="77777777" w:rsidR="00BA7C77" w:rsidRDefault="00BA7C77" w:rsidP="00DE7045">
      <w:pPr>
        <w:spacing w:after="0" w:line="240" w:lineRule="auto"/>
      </w:pPr>
    </w:p>
    <w:p w14:paraId="270FA38B" w14:textId="23F4710C" w:rsidR="00BA7C77" w:rsidRDefault="003A4C7E" w:rsidP="00DE7045">
      <w:pPr>
        <w:spacing w:after="0" w:line="240" w:lineRule="auto"/>
      </w:pPr>
      <w:r>
        <w:t>[ASSINATURA],</w:t>
      </w:r>
    </w:p>
    <w:p w14:paraId="7AC94C27" w14:textId="77777777" w:rsidR="00BA7C77" w:rsidRDefault="00BA7C77" w:rsidP="00A608F9">
      <w:pPr>
        <w:spacing w:after="0" w:line="240" w:lineRule="auto"/>
        <w:sectPr w:rsidR="00BA7C77">
          <w:pgSz w:w="12240" w:h="15840"/>
          <w:pgMar w:top="1440" w:right="1440" w:bottom="1440" w:left="1440" w:header="720" w:footer="720" w:gutter="0"/>
          <w:cols w:space="720"/>
          <w:docGrid w:linePitch="360"/>
        </w:sectPr>
      </w:pPr>
    </w:p>
    <w:p w14:paraId="65BF6880" w14:textId="3B6708CC" w:rsidR="006F1E0C" w:rsidRDefault="006F1E0C" w:rsidP="00A608F9">
      <w:pPr>
        <w:spacing w:after="0" w:line="240" w:lineRule="auto"/>
      </w:pPr>
      <w:r w:rsidRPr="00BF6607">
        <w:lastRenderedPageBreak/>
        <w:t>Email # 5</w:t>
      </w:r>
    </w:p>
    <w:p w14:paraId="208355ED" w14:textId="77777777" w:rsidR="00BA7C77" w:rsidRPr="00BF6607" w:rsidRDefault="00BA7C77" w:rsidP="00A608F9">
      <w:pPr>
        <w:spacing w:after="0" w:line="240" w:lineRule="auto"/>
      </w:pPr>
    </w:p>
    <w:p w14:paraId="2D6EBC4C" w14:textId="3EA795FA" w:rsidR="00077064" w:rsidRPr="00BF6607" w:rsidRDefault="00DE7045" w:rsidP="00A608F9">
      <w:pPr>
        <w:spacing w:after="0" w:line="240" w:lineRule="auto"/>
      </w:pPr>
      <w:r w:rsidRPr="00BF6607">
        <w:rPr>
          <w:b/>
        </w:rPr>
        <w:t xml:space="preserve">Sujeito: </w:t>
      </w:r>
      <w:r w:rsidR="00077064" w:rsidRPr="00BF6607">
        <w:t>Criando um livro de memória com seus filhos</w:t>
      </w:r>
    </w:p>
    <w:p w14:paraId="4DCB3355" w14:textId="3904AD2F" w:rsidR="00DE7045" w:rsidRDefault="00DE7045" w:rsidP="00DE7045">
      <w:pPr>
        <w:spacing w:after="0" w:line="240" w:lineRule="auto"/>
      </w:pPr>
      <w:r w:rsidRPr="00BF6607">
        <w:t>Caro [Nome],</w:t>
      </w:r>
    </w:p>
    <w:p w14:paraId="0374BF1E" w14:textId="30D4899D" w:rsidR="007F7048" w:rsidRDefault="007F7048" w:rsidP="00DE7045">
      <w:pPr>
        <w:spacing w:after="0" w:line="240" w:lineRule="auto"/>
      </w:pPr>
    </w:p>
    <w:p w14:paraId="7D132883" w14:textId="1BE358FF" w:rsidR="007F7048" w:rsidRDefault="00892FB2" w:rsidP="00DE7045">
      <w:pPr>
        <w:spacing w:after="0" w:line="240" w:lineRule="auto"/>
      </w:pPr>
      <w:r w:rsidRPr="00BF6607">
        <w:t>Uma maneira divertida de trabalhar nos seus álbuns de memória é fazê-lo com seus filhos. Permitir que cada criança faça seus próprios livros de memória com sua orientação será uma atividade divertida e especial a ser realizada juntos. Quando você trabalha com seus filhos, a ação será uma ótima lembrança junto com o livro que você faz juntos.</w:t>
      </w:r>
    </w:p>
    <w:p w14:paraId="7FFF5129" w14:textId="0AD520D3" w:rsidR="007F7048" w:rsidRDefault="007F7048" w:rsidP="00DE7045">
      <w:pPr>
        <w:spacing w:after="0" w:line="240" w:lineRule="auto"/>
      </w:pPr>
    </w:p>
    <w:p w14:paraId="2D59022A" w14:textId="128FDF3F" w:rsidR="00896FE2" w:rsidRDefault="00896FE2" w:rsidP="00665882">
      <w:pPr>
        <w:pStyle w:val="ListParagraph"/>
        <w:numPr>
          <w:ilvl w:val="0"/>
          <w:numId w:val="6"/>
        </w:numPr>
        <w:spacing w:after="0" w:line="240" w:lineRule="auto"/>
      </w:pPr>
      <w:r w:rsidRPr="00665882">
        <w:rPr>
          <w:b/>
        </w:rPr>
        <w:t>Comece com uma caixa</w:t>
      </w:r>
      <w:r>
        <w:t xml:space="preserve">- Colete memórias em uma caixa de qualquer evento que você deseja criar sobre um livro de memória. Dessa forma, você pode armazenar as coisas enquanto desfruta da experiência, mantendo todas as memórias armazenadas com segurança na caixa até estar pronto para reunir as memórias em um álbum de recortes.</w:t>
      </w:r>
    </w:p>
    <w:p w14:paraId="464B14CC" w14:textId="4969B02C" w:rsidR="00D6124C" w:rsidRDefault="00D6124C" w:rsidP="00DE7045">
      <w:pPr>
        <w:spacing w:after="0" w:line="240" w:lineRule="auto"/>
      </w:pPr>
    </w:p>
    <w:p w14:paraId="76986E8F" w14:textId="2D8E0685" w:rsidR="00D6124C" w:rsidRDefault="00D6124C" w:rsidP="00665882">
      <w:pPr>
        <w:pStyle w:val="ListParagraph"/>
        <w:numPr>
          <w:ilvl w:val="0"/>
          <w:numId w:val="6"/>
        </w:numPr>
        <w:spacing w:after="0" w:line="240" w:lineRule="auto"/>
      </w:pPr>
      <w:r w:rsidRPr="00665882">
        <w:rPr>
          <w:b/>
        </w:rPr>
        <w:t>Coletar suprimentos de scrapbook</w:t>
      </w:r>
      <w:r>
        <w:t xml:space="preserve">- Você pode usar um fichário simples ou pode se interessar e comprar suprimentos especiais para álbuns de recortes com memória. Você não precisa gastar muito dinheiro se for a lojas de descontos como Tuesday Morning, Ollies e até Walmart para comprar suprimentos de scrapbook. Colete qualquer coisa que funcione, como bilhetes, mechas de cabelo, um dente de leite. Tudo o que seu filho gostaria em seu livro de memória.</w:t>
      </w:r>
    </w:p>
    <w:p w14:paraId="722C593C" w14:textId="2A683CAC" w:rsidR="0054683D" w:rsidRDefault="0054683D" w:rsidP="00DE7045">
      <w:pPr>
        <w:spacing w:after="0" w:line="240" w:lineRule="auto"/>
      </w:pPr>
    </w:p>
    <w:p w14:paraId="7BEC5F48" w14:textId="5499DC7E" w:rsidR="0054683D" w:rsidRDefault="00AA199D" w:rsidP="00665882">
      <w:pPr>
        <w:pStyle w:val="ListParagraph"/>
        <w:numPr>
          <w:ilvl w:val="0"/>
          <w:numId w:val="6"/>
        </w:numPr>
        <w:spacing w:after="0" w:line="240" w:lineRule="auto"/>
      </w:pPr>
      <w:r w:rsidRPr="00665882">
        <w:rPr>
          <w:b/>
        </w:rPr>
        <w:t>Crie um Tema</w:t>
      </w:r>
      <w:r>
        <w:t xml:space="preserve">- O evento em si pode ser suficiente para criar um tema, ou você pode criar um tema para o livro de memória. Pode ter algo a ver com as memórias que você está criando. Também pode ser algo que seu filho goste, como dinossauros.</w:t>
      </w:r>
    </w:p>
    <w:p w14:paraId="27A72C5E" w14:textId="402C73CE" w:rsidR="00892FB2" w:rsidRPr="00BF6607" w:rsidRDefault="00892FB2" w:rsidP="00665882">
      <w:pPr>
        <w:spacing w:after="0" w:line="240" w:lineRule="auto"/>
        <w:ind w:firstLine="60"/>
      </w:pPr>
    </w:p>
    <w:p w14:paraId="2B2103E6" w14:textId="39D86A55" w:rsidR="00A608F9" w:rsidRDefault="00AA199D" w:rsidP="00665882">
      <w:pPr>
        <w:pStyle w:val="ListParagraph"/>
        <w:numPr>
          <w:ilvl w:val="0"/>
          <w:numId w:val="6"/>
        </w:numPr>
        <w:spacing w:after="0" w:line="240" w:lineRule="auto"/>
      </w:pPr>
      <w:r w:rsidRPr="00665882">
        <w:rPr>
          <w:b/>
        </w:rPr>
        <w:t>Junte todas as coisas</w:t>
      </w:r>
      <w:r>
        <w:t xml:space="preserve">- Você precisará de cola, tesoura, fita adesiva e todos os suprimentos que permitem montar o livro de memória. Se você possui uma impressora, pode projetar algumas das páginas usando software como o Canva.com e imprimi-las em papel fotográfico para adicionar à sua página de recados.</w:t>
      </w:r>
    </w:p>
    <w:p w14:paraId="4F9304D2" w14:textId="562CC6F4" w:rsidR="00E43EBB" w:rsidRDefault="00E43EBB" w:rsidP="00A608F9">
      <w:pPr>
        <w:spacing w:after="0" w:line="240" w:lineRule="auto"/>
      </w:pPr>
    </w:p>
    <w:p w14:paraId="0ED9503E" w14:textId="2B0B8A18" w:rsidR="00E43EBB" w:rsidRDefault="00E43EBB" w:rsidP="00665882">
      <w:pPr>
        <w:pStyle w:val="ListParagraph"/>
        <w:numPr>
          <w:ilvl w:val="0"/>
          <w:numId w:val="6"/>
        </w:numPr>
        <w:spacing w:after="0" w:line="240" w:lineRule="auto"/>
      </w:pPr>
      <w:r w:rsidRPr="00665882">
        <w:rPr>
          <w:b/>
        </w:rPr>
        <w:t>Supervisione, mas deixe-os fazê-lo</w:t>
      </w:r>
      <w:r>
        <w:t xml:space="preserve">- Não faça seus filhos fazerem do seu jeito. Forneça os suprimentos, o local e as memórias. Dê-lhes idéias, mas deixe-as fazer do seu jeito. Aproveite a experiência. Tire fotos da atividade divertida para que eles também lembrem da criação de livros de memória.</w:t>
      </w:r>
    </w:p>
    <w:p w14:paraId="7C45DCB9" w14:textId="1F319707" w:rsidR="00E43EBB" w:rsidRDefault="00E43EBB" w:rsidP="00A608F9">
      <w:pPr>
        <w:spacing w:after="0" w:line="240" w:lineRule="auto"/>
      </w:pPr>
    </w:p>
    <w:p w14:paraId="4C7B97B9" w14:textId="4171E57F" w:rsidR="00E43EBB" w:rsidRDefault="00E43EBB" w:rsidP="00A608F9">
      <w:pPr>
        <w:spacing w:after="0" w:line="240" w:lineRule="auto"/>
      </w:pPr>
      <w:r>
        <w:t xml:space="preserve">Criar um livro de memória para o seu filho é uma atividade divertida para fazer sempre que o tempo não estiver bom para sair. Um dia chuvoso ou uma noite fria passados ​​juntos criando mais memórias é uma maneira divertida de passar o tempo juntos. Vocês dois apreciarão o tempo, mas também apreciarão o livro de memória que seu filho pode salvar para sempre.</w:t>
      </w:r>
    </w:p>
    <w:p w14:paraId="6394AA59" w14:textId="59580893" w:rsidR="00E43EBB" w:rsidRDefault="00E43EBB" w:rsidP="00A608F9">
      <w:pPr>
        <w:spacing w:after="0" w:line="240" w:lineRule="auto"/>
      </w:pPr>
    </w:p>
    <w:p w14:paraId="177B7067" w14:textId="2DCC921F" w:rsidR="00BA7C77" w:rsidRDefault="003A4C7E" w:rsidP="00A608F9">
      <w:pPr>
        <w:spacing w:after="0" w:line="240" w:lineRule="auto"/>
      </w:pPr>
      <w:r>
        <w:t>[ASSINATURA],</w:t>
      </w:r>
    </w:p>
    <w:p w14:paraId="43FFE200" w14:textId="77777777" w:rsidR="00BA7C77" w:rsidRDefault="00BA7C77" w:rsidP="00A608F9">
      <w:pPr>
        <w:spacing w:after="0" w:line="240" w:lineRule="auto"/>
        <w:sectPr w:rsidR="00BA7C77">
          <w:pgSz w:w="12240" w:h="15840"/>
          <w:pgMar w:top="1440" w:right="1440" w:bottom="1440" w:left="1440" w:header="720" w:footer="720" w:gutter="0"/>
          <w:cols w:space="720"/>
          <w:docGrid w:linePitch="360"/>
        </w:sectPr>
      </w:pPr>
    </w:p>
    <w:p w14:paraId="40AA620F" w14:textId="7593D92F" w:rsidR="006F1E0C" w:rsidRDefault="006F1E0C" w:rsidP="00A608F9">
      <w:pPr>
        <w:spacing w:after="0" w:line="240" w:lineRule="auto"/>
      </w:pPr>
      <w:r w:rsidRPr="00BF6607">
        <w:lastRenderedPageBreak/>
        <w:t>Email # 6</w:t>
      </w:r>
    </w:p>
    <w:p w14:paraId="69842B14" w14:textId="77777777" w:rsidR="00BA7C77" w:rsidRPr="00BF6607" w:rsidRDefault="00BA7C77" w:rsidP="00A608F9">
      <w:pPr>
        <w:spacing w:after="0" w:line="240" w:lineRule="auto"/>
      </w:pPr>
    </w:p>
    <w:p w14:paraId="0C3A8ABA" w14:textId="10B71C79" w:rsidR="00077064" w:rsidRPr="00BF6607" w:rsidRDefault="00DE7045" w:rsidP="00A608F9">
      <w:pPr>
        <w:spacing w:after="0" w:line="240" w:lineRule="auto"/>
      </w:pPr>
      <w:r w:rsidRPr="00BF6607">
        <w:rPr>
          <w:b/>
        </w:rPr>
        <w:t xml:space="preserve">Sujeito: </w:t>
      </w:r>
      <w:r w:rsidR="00077064" w:rsidRPr="006237F7">
        <w:rPr>
          <w:noProof/>
        </w:rPr>
        <w:t>Caixa de sombra</w:t>
      </w:r>
      <w:r w:rsidR="00077064" w:rsidRPr="00BF6607">
        <w:t xml:space="preserve"> displays fazem presentes incríveis</w:t>
      </w:r>
    </w:p>
    <w:p w14:paraId="077D30AE" w14:textId="497E1765" w:rsidR="00DE7045" w:rsidRDefault="00DE7045" w:rsidP="00DE7045">
      <w:pPr>
        <w:spacing w:after="0" w:line="240" w:lineRule="auto"/>
      </w:pPr>
      <w:r w:rsidRPr="00BF6607">
        <w:t>Caro [Nome],</w:t>
      </w:r>
    </w:p>
    <w:p w14:paraId="05546ADE" w14:textId="12946CB7" w:rsidR="003F67F5" w:rsidRDefault="003F67F5" w:rsidP="00DE7045">
      <w:pPr>
        <w:spacing w:after="0" w:line="240" w:lineRule="auto"/>
      </w:pPr>
    </w:p>
    <w:p w14:paraId="631B6672" w14:textId="7639BB38" w:rsidR="003F67F5" w:rsidRDefault="003F67F5" w:rsidP="00DE7045">
      <w:pPr>
        <w:spacing w:after="0" w:line="240" w:lineRule="auto"/>
      </w:pPr>
      <w:r>
        <w:t>Uma coisa divertida e significativa que você pode fazer é exibir caixas de sombra. Eles fazem presentes divertidos que o destinatário realmente apreciará, porque normalmente a caixa de sombra é composta por algo que você deseja lembrar, como o nascimento de um bebê, formatura ou alguma outra comemoração.</w:t>
      </w:r>
    </w:p>
    <w:p w14:paraId="1FD037E6" w14:textId="11FD4368" w:rsidR="0033270E" w:rsidRDefault="0033270E" w:rsidP="00DE7045">
      <w:pPr>
        <w:spacing w:after="0" w:line="240" w:lineRule="auto"/>
      </w:pPr>
    </w:p>
    <w:p w14:paraId="1356B937" w14:textId="235B98C7" w:rsidR="0033270E" w:rsidRDefault="0033270E" w:rsidP="00DE7045">
      <w:pPr>
        <w:spacing w:after="0" w:line="240" w:lineRule="auto"/>
      </w:pPr>
      <w:r>
        <w:t xml:space="preserve">Uma caixa de sombra geralmente é um quadro de imagem muito profundo que permite exibir memórias tridimensionais. Podem ser itens reais, como sapatos de bebê dourados ou prateados, sapatos ou crachás de balé, medalhas ou outras lembranças de serviço ou atividades divertidas. Tudo o que você precisa é de uma moldura profunda, alfinetes, cola, fita adesiva dupla e outros suprimentos para criá-lo.</w:t>
      </w:r>
    </w:p>
    <w:p w14:paraId="659CC7CC" w14:textId="4AA9D0CC" w:rsidR="003F67F5" w:rsidRDefault="003F67F5" w:rsidP="00DE7045">
      <w:pPr>
        <w:spacing w:after="0" w:line="240" w:lineRule="auto"/>
      </w:pPr>
    </w:p>
    <w:p w14:paraId="6FBC0D54" w14:textId="29A61219" w:rsidR="003F67F5" w:rsidRPr="00EC7EC6" w:rsidRDefault="003F67F5" w:rsidP="00DE7045">
      <w:pPr>
        <w:spacing w:after="0" w:line="240" w:lineRule="auto"/>
        <w:rPr>
          <w:b/>
        </w:rPr>
      </w:pPr>
      <w:r w:rsidRPr="00EC7EC6">
        <w:rPr>
          <w:b/>
        </w:rPr>
        <w:t xml:space="preserve">Aqui estão algumas idéias para caixas de sombra:</w:t>
      </w:r>
    </w:p>
    <w:p w14:paraId="549F012E" w14:textId="72FD2164" w:rsidR="00EC7EC6" w:rsidRDefault="00EC7EC6" w:rsidP="00DE7045">
      <w:pPr>
        <w:spacing w:after="0" w:line="240" w:lineRule="auto"/>
      </w:pPr>
    </w:p>
    <w:p w14:paraId="73F6F7CE" w14:textId="043C710D" w:rsidR="00EC7EC6" w:rsidRPr="00EC7EC6" w:rsidRDefault="00EC7EC6" w:rsidP="00DE7045">
      <w:pPr>
        <w:spacing w:after="0" w:line="240" w:lineRule="auto"/>
        <w:rPr>
          <w:b/>
        </w:rPr>
      </w:pPr>
      <w:r w:rsidRPr="00EC7EC6">
        <w:rPr>
          <w:b/>
        </w:rPr>
        <w:t>Bebês Primeiros Tênis</w:t>
      </w:r>
    </w:p>
    <w:p w14:paraId="1DC9C269" w14:textId="603402F2" w:rsidR="00EC7EC6" w:rsidRDefault="00EC7EC6" w:rsidP="00DE7045">
      <w:pPr>
        <w:spacing w:after="0" w:line="240" w:lineRule="auto"/>
      </w:pPr>
    </w:p>
    <w:p w14:paraId="4661DEB9" w14:textId="2A7C754E" w:rsidR="00EC7EC6" w:rsidRDefault="00EC7EC6" w:rsidP="00DE7045">
      <w:pPr>
        <w:spacing w:after="0" w:line="240" w:lineRule="auto"/>
      </w:pPr>
      <w:r>
        <w:t xml:space="preserve">Tudo que você precisa é de uma caixa de sombra e algumas fotos de bebê usando os sapatos. No entanto, você também pode querer incluir os sapatos, que podem ser cobertos em ouro, prata ou até cobre para destacá-los no quadro. Claro, você pode deixá-los como estão também. Coloque os sapatos na caixa de sombra junto com algumas outras lembranças, como chocalho, pulseira ou colar, para destacar os sapatos. Você pode usar um fabricante de etiquetas para adicionar o nome e a data de nascimento da criança no quadro.</w:t>
      </w:r>
    </w:p>
    <w:p w14:paraId="1170B7FD" w14:textId="2C4F1132" w:rsidR="00EC7EC6" w:rsidRDefault="00EC7EC6" w:rsidP="00DE7045">
      <w:pPr>
        <w:spacing w:after="0" w:line="240" w:lineRule="auto"/>
      </w:pPr>
    </w:p>
    <w:p w14:paraId="70536C0D" w14:textId="43AA408C" w:rsidR="00EC7EC6" w:rsidRPr="00F801AD" w:rsidRDefault="00F801AD" w:rsidP="00DE7045">
      <w:pPr>
        <w:spacing w:after="0" w:line="240" w:lineRule="auto"/>
        <w:rPr>
          <w:b/>
        </w:rPr>
      </w:pPr>
      <w:r w:rsidRPr="00F801AD">
        <w:rPr>
          <w:b/>
        </w:rPr>
        <w:t xml:space="preserve">Memórias Esportivas </w:t>
      </w:r>
    </w:p>
    <w:p w14:paraId="757B1D63" w14:textId="0F2359B3" w:rsidR="00F801AD" w:rsidRDefault="00F801AD" w:rsidP="00DE7045">
      <w:pPr>
        <w:spacing w:after="0" w:line="240" w:lineRule="auto"/>
      </w:pPr>
    </w:p>
    <w:p w14:paraId="5A34EFE2" w14:textId="4332CD48" w:rsidR="00F801AD" w:rsidRDefault="00F801AD" w:rsidP="00DE7045">
      <w:pPr>
        <w:spacing w:after="0" w:line="240" w:lineRule="auto"/>
      </w:pPr>
      <w:r>
        <w:t xml:space="preserve">Se seu filho receber um prêmio de esportes, incorpore uma caixa de sombra. Você pode usar as cores da equipe de esportes e salvar os ingressos de cada evento. Use uma bola de jogo ou outras lembranças junto com o prêmio que você colocará na caixa de sombra para adicionar mais interesse.</w:t>
      </w:r>
    </w:p>
    <w:p w14:paraId="619BD35B" w14:textId="69EC081C" w:rsidR="003F67F5" w:rsidRDefault="003F67F5" w:rsidP="00DE7045">
      <w:pPr>
        <w:spacing w:after="0" w:line="240" w:lineRule="auto"/>
      </w:pPr>
    </w:p>
    <w:p w14:paraId="1EFFF9B5" w14:textId="3C8C9A38" w:rsidR="00F801AD" w:rsidRPr="00853745" w:rsidRDefault="00EF2C17" w:rsidP="00DE7045">
      <w:pPr>
        <w:spacing w:after="0" w:line="240" w:lineRule="auto"/>
        <w:rPr>
          <w:b/>
        </w:rPr>
      </w:pPr>
      <w:r w:rsidRPr="00853745">
        <w:rPr>
          <w:b/>
        </w:rPr>
        <w:t>Casamento Shadowbox</w:t>
      </w:r>
    </w:p>
    <w:p w14:paraId="79053726" w14:textId="5821A0B8" w:rsidR="00EF2C17" w:rsidRDefault="00EF2C17" w:rsidP="00DE7045">
      <w:pPr>
        <w:spacing w:after="0" w:line="240" w:lineRule="auto"/>
      </w:pPr>
    </w:p>
    <w:p w14:paraId="1D1F8CAF" w14:textId="4D405269" w:rsidR="00EF2C17" w:rsidRDefault="00EF2C17" w:rsidP="00DE7045">
      <w:pPr>
        <w:spacing w:after="0" w:line="240" w:lineRule="auto"/>
      </w:pPr>
      <w:r>
        <w:t xml:space="preserve">Um casamento também é um ótimo motivo para fazer uma caixa de sombra. Use as flores da noiva, o convite, o programa de casamento e outras coisas que você deseja que a noiva se lembre. Dê isso à noiva antes que ela vá para a lua de mel para um maravilhoso envio.</w:t>
      </w:r>
    </w:p>
    <w:p w14:paraId="71FC29C9" w14:textId="71DBE9FF" w:rsidR="00853745" w:rsidRDefault="00853745" w:rsidP="00DE7045">
      <w:pPr>
        <w:spacing w:after="0" w:line="240" w:lineRule="auto"/>
      </w:pPr>
    </w:p>
    <w:p w14:paraId="7D6CFF30" w14:textId="7D431666" w:rsidR="003F67F5" w:rsidRPr="00853745" w:rsidRDefault="00853745" w:rsidP="00DE7045">
      <w:pPr>
        <w:spacing w:after="0" w:line="240" w:lineRule="auto"/>
        <w:rPr>
          <w:b/>
        </w:rPr>
      </w:pPr>
      <w:r w:rsidRPr="00853745">
        <w:rPr>
          <w:b/>
        </w:rPr>
        <w:t>Cenas divertidas</w:t>
      </w:r>
    </w:p>
    <w:p w14:paraId="11BF386D" w14:textId="6FE465DE" w:rsidR="00853745" w:rsidRDefault="00853745" w:rsidP="00DE7045">
      <w:pPr>
        <w:spacing w:after="0" w:line="240" w:lineRule="auto"/>
      </w:pPr>
    </w:p>
    <w:p w14:paraId="2824DF4D" w14:textId="27AC54E5" w:rsidR="00853745" w:rsidRDefault="00853745" w:rsidP="00DE7045">
      <w:pPr>
        <w:spacing w:after="0" w:line="240" w:lineRule="auto"/>
      </w:pPr>
      <w:r>
        <w:t>Outro uso para uma caixa de sombra é para decoração geral. Você pode criar cenas divertidas dentro da caixa de sombra. Se você tem um tema de praia, criar uma cena divertida de caixa de sombra com areia, conchas, fita e fotos é uma ótima maneira de capturar a sensação da praia.</w:t>
      </w:r>
    </w:p>
    <w:p w14:paraId="514B255A" w14:textId="4AE4D818" w:rsidR="00853745" w:rsidRDefault="00853745" w:rsidP="00DE7045">
      <w:pPr>
        <w:spacing w:after="0" w:line="240" w:lineRule="auto"/>
      </w:pPr>
    </w:p>
    <w:p w14:paraId="4842E7DC" w14:textId="0B0B886C" w:rsidR="00853745" w:rsidRPr="00853745" w:rsidRDefault="00853745" w:rsidP="00DE7045">
      <w:pPr>
        <w:spacing w:after="0" w:line="240" w:lineRule="auto"/>
        <w:rPr>
          <w:b/>
        </w:rPr>
      </w:pPr>
      <w:r w:rsidRPr="00853745">
        <w:rPr>
          <w:b/>
        </w:rPr>
        <w:t>Family Shield Shadowbox</w:t>
      </w:r>
    </w:p>
    <w:p w14:paraId="118C7DE9" w14:textId="55C6FB95" w:rsidR="00853745" w:rsidRDefault="00853745" w:rsidP="00DE7045">
      <w:pPr>
        <w:spacing w:after="0" w:line="240" w:lineRule="auto"/>
      </w:pPr>
    </w:p>
    <w:p w14:paraId="2549D234" w14:textId="361708B0" w:rsidR="00853745" w:rsidRDefault="00853745" w:rsidP="00DE7045">
      <w:pPr>
        <w:spacing w:after="0" w:line="240" w:lineRule="auto"/>
      </w:pPr>
      <w:r>
        <w:t xml:space="preserve">Se você conhece o brasão da sua família ou tem uma árvore de história da família, uma caixa de sombra é a maneira perfeita de exibir a história da sua família. O que torna essas caixas de sombra significativas é que elas serão criações únicas com base em qualquer memória que você queira manter. Eles fazem presentes excelentes devido à necessidade de seu toque e personalização especiais.</w:t>
      </w:r>
    </w:p>
    <w:p w14:paraId="1C0E8608" w14:textId="77777777" w:rsidR="003A4C7E" w:rsidRDefault="003A4C7E" w:rsidP="00DE7045">
      <w:pPr>
        <w:spacing w:after="0" w:line="240" w:lineRule="auto"/>
      </w:pPr>
    </w:p>
    <w:p w14:paraId="7438A16B" w14:textId="3B956EC5" w:rsidR="003A4C7E" w:rsidRPr="00BF6607" w:rsidRDefault="003A4C7E" w:rsidP="00DE7045">
      <w:pPr>
        <w:spacing w:after="0" w:line="240" w:lineRule="auto"/>
      </w:pPr>
      <w:r>
        <w:t>[ASSINATURA],</w:t>
      </w:r>
    </w:p>
    <w:p w14:paraId="3803882A" w14:textId="0AFCC950" w:rsidR="00DE7045" w:rsidRDefault="00DE7045" w:rsidP="00A608F9">
      <w:pPr>
        <w:spacing w:after="0" w:line="240" w:lineRule="auto"/>
      </w:pPr>
      <w:r w:rsidRPr="00BF6607">
        <w:lastRenderedPageBreak/>
        <w:t>Email # 7</w:t>
      </w:r>
    </w:p>
    <w:p w14:paraId="5D3F5412" w14:textId="77777777" w:rsidR="0069736C" w:rsidRPr="00BF6607" w:rsidRDefault="0069736C" w:rsidP="00A608F9">
      <w:pPr>
        <w:spacing w:after="0" w:line="240" w:lineRule="auto"/>
      </w:pPr>
      <w:bookmarkStart w:id="0" w:name="_GoBack"/>
      <w:bookmarkEnd w:id="0"/>
    </w:p>
    <w:p w14:paraId="71EB6EA9" w14:textId="77777777" w:rsidR="006B5250" w:rsidRDefault="00DE7045" w:rsidP="00A608F9">
      <w:pPr>
        <w:spacing w:after="0" w:line="240" w:lineRule="auto"/>
      </w:pPr>
      <w:r w:rsidRPr="00BF6607">
        <w:rPr>
          <w:b/>
        </w:rPr>
        <w:t xml:space="preserve">Sujeito: </w:t>
      </w:r>
      <w:r w:rsidR="00077064" w:rsidRPr="00BF6607">
        <w:t xml:space="preserve">Ensine seu filho a fazer 'receita secreta da avó'</w:t>
      </w:r>
    </w:p>
    <w:p w14:paraId="27DC303C" w14:textId="77777777" w:rsidR="006B5250" w:rsidRPr="00BF6607" w:rsidRDefault="006B5250" w:rsidP="006B5250">
      <w:pPr>
        <w:spacing w:after="0" w:line="240" w:lineRule="auto"/>
      </w:pPr>
      <w:r w:rsidRPr="00BF6607">
        <w:t>Caro [Nome],</w:t>
      </w:r>
    </w:p>
    <w:p w14:paraId="7912EB20" w14:textId="77777777" w:rsidR="006B5250" w:rsidRDefault="006B5250" w:rsidP="00A608F9">
      <w:pPr>
        <w:spacing w:after="0" w:line="240" w:lineRule="auto"/>
      </w:pPr>
    </w:p>
    <w:p w14:paraId="10094753" w14:textId="2AC7B74A" w:rsidR="00481B60" w:rsidRDefault="006B5250" w:rsidP="00A608F9">
      <w:pPr>
        <w:spacing w:after="0" w:line="240" w:lineRule="auto"/>
      </w:pPr>
      <w:r>
        <w:t>Manter as tradições familiares é uma parte importante da criação de uma família. As tradições não serão salvas, a menos que você as compartilhe com seus filhos e netos. Uma ótima maneira de transmitir as tradições familiares é compartilhar memórias alimentares com seus filhos e netos.</w:t>
      </w:r>
    </w:p>
    <w:p w14:paraId="6227BA75" w14:textId="2928FAF0" w:rsidR="009F39CC" w:rsidRDefault="009F39CC" w:rsidP="00A608F9">
      <w:pPr>
        <w:spacing w:after="0" w:line="240" w:lineRule="auto"/>
      </w:pPr>
    </w:p>
    <w:p w14:paraId="242F9A43" w14:textId="5DCB77F0" w:rsidR="009F39CC" w:rsidRPr="009F39CC" w:rsidRDefault="009F39CC" w:rsidP="00A608F9">
      <w:pPr>
        <w:spacing w:after="0" w:line="240" w:lineRule="auto"/>
        <w:rPr>
          <w:b/>
        </w:rPr>
      </w:pPr>
      <w:r w:rsidRPr="009F39CC">
        <w:rPr>
          <w:b/>
        </w:rPr>
        <w:t>Crie uma memória especial</w:t>
      </w:r>
    </w:p>
    <w:p w14:paraId="18408742" w14:textId="77777777" w:rsidR="00481B60" w:rsidRDefault="00481B60" w:rsidP="00A608F9">
      <w:pPr>
        <w:spacing w:after="0" w:line="240" w:lineRule="auto"/>
      </w:pPr>
    </w:p>
    <w:p w14:paraId="6DA98098" w14:textId="6C3F41C0" w:rsidR="006B5250" w:rsidRDefault="006B5250" w:rsidP="00A608F9">
      <w:pPr>
        <w:spacing w:after="0" w:line="240" w:lineRule="auto"/>
      </w:pPr>
      <w:r>
        <w:t xml:space="preserve">Ensinar seu filho a fazer a receita secreta da avó será uma lembrança muito especial da infância. Às vezes, pode ser difícil transmitir essas receitas, porque a maioria das avós não mede tudo. Eles apenas sabem como fazer o que fazem, e fazem. No entanto, você pode ajudar seu filho a aprender a fazer as receitas secretas da avó, reservando um tempo para aprender você mesmo, incluindo medidas.</w:t>
      </w:r>
    </w:p>
    <w:p w14:paraId="5EBEC1F9" w14:textId="572457EE" w:rsidR="009F39CC" w:rsidRDefault="009F39CC" w:rsidP="00A608F9">
      <w:pPr>
        <w:spacing w:after="0" w:line="240" w:lineRule="auto"/>
      </w:pPr>
    </w:p>
    <w:p w14:paraId="284E2393" w14:textId="583A54B0" w:rsidR="009F39CC" w:rsidRPr="009F39CC" w:rsidRDefault="009F39CC" w:rsidP="00A608F9">
      <w:pPr>
        <w:spacing w:after="0" w:line="240" w:lineRule="auto"/>
        <w:rPr>
          <w:b/>
        </w:rPr>
      </w:pPr>
      <w:r w:rsidRPr="009F39CC">
        <w:rPr>
          <w:b/>
        </w:rPr>
        <w:t>Learn Life Skills</w:t>
      </w:r>
    </w:p>
    <w:p w14:paraId="613C2950" w14:textId="360AABC5" w:rsidR="00F07A9F" w:rsidRDefault="00F07A9F" w:rsidP="00A608F9">
      <w:pPr>
        <w:spacing w:after="0" w:line="240" w:lineRule="auto"/>
      </w:pPr>
    </w:p>
    <w:p w14:paraId="526C71D1" w14:textId="51CA6653" w:rsidR="004204A7" w:rsidRDefault="004204A7" w:rsidP="00A608F9">
      <w:pPr>
        <w:spacing w:after="0" w:line="240" w:lineRule="auto"/>
      </w:pPr>
      <w:r>
        <w:t>Aprender a cozinhar é uma habilidade importante da vida, mas será ainda mais especial devido a aprender a cozinhar a receita secreta da avó. Isso tornará a tarefa de aprender a cozinhar muito mais memorável e divertida. Seja o purê de batatas, a salada de frango ou a torta da avó, nem importa. O que importa é que você faça as tarefas juntos.</w:t>
      </w:r>
    </w:p>
    <w:p w14:paraId="4F2010E7" w14:textId="1C353B65" w:rsidR="009F39CC" w:rsidRDefault="009F39CC" w:rsidP="00A608F9">
      <w:pPr>
        <w:spacing w:after="0" w:line="240" w:lineRule="auto"/>
      </w:pPr>
    </w:p>
    <w:p w14:paraId="4134647D" w14:textId="6F9C716D" w:rsidR="009F39CC" w:rsidRPr="009F39CC" w:rsidRDefault="009F39CC" w:rsidP="00A608F9">
      <w:pPr>
        <w:spacing w:after="0" w:line="240" w:lineRule="auto"/>
        <w:rPr>
          <w:b/>
        </w:rPr>
      </w:pPr>
      <w:r w:rsidRPr="009F39CC">
        <w:rPr>
          <w:b/>
        </w:rPr>
        <w:t>Learn Kitchen Safety</w:t>
      </w:r>
    </w:p>
    <w:p w14:paraId="37283C93" w14:textId="1DA8A6F3" w:rsidR="009F39CC" w:rsidRDefault="009F39CC" w:rsidP="00A608F9">
      <w:pPr>
        <w:spacing w:after="0" w:line="240" w:lineRule="auto"/>
      </w:pPr>
    </w:p>
    <w:p w14:paraId="6A19800E" w14:textId="37251F95" w:rsidR="009F39CC" w:rsidRDefault="009F39CC" w:rsidP="00A608F9">
      <w:pPr>
        <w:spacing w:after="0" w:line="240" w:lineRule="auto"/>
      </w:pPr>
      <w:r>
        <w:t>Aprender a fazer as receitas secretas da avó ensina as crianças sobre segurança na cozinha, alimentação saudável e sobre a responsabilidade envolvida em alimentar as pessoas. Além disso, você terá uma ótima oportunidade de passar um tempo de qualidade com seu filho ou neto, ensinando-lhes a melhor receita de pão de banana de sua mãe. Quando terminar de cozinhar juntos, dê a eles uma cópia da receita, as instruções e algumas fotos de cozinhá-las juntas, para que possam acrescentar às suas memórias.</w:t>
      </w:r>
    </w:p>
    <w:p w14:paraId="64F47D16" w14:textId="126FB38D" w:rsidR="009F39CC" w:rsidRDefault="009F39CC" w:rsidP="00A608F9">
      <w:pPr>
        <w:spacing w:after="0" w:line="240" w:lineRule="auto"/>
      </w:pPr>
    </w:p>
    <w:p w14:paraId="6247D3AE" w14:textId="47214D2A" w:rsidR="009F39CC" w:rsidRDefault="009F39CC" w:rsidP="00A608F9">
      <w:pPr>
        <w:spacing w:after="0" w:line="240" w:lineRule="auto"/>
      </w:pPr>
      <w:r>
        <w:t xml:space="preserve">Quando você faz da preparação dessas receitas um evento especial, elas se lembram e provavelmente o fazem também pelos filhos ou netos. O melhor é que crianças de apenas dois anos podem ajudar a agitar as coisas e sentir como se estivessem participando. O melhor de tudo é que, quando você começa mais jovem, as crianças esperam ainda mais. Além disso, você mantém uma tradição familiar.</w:t>
      </w:r>
    </w:p>
    <w:p w14:paraId="2CB527D9" w14:textId="77777777" w:rsidR="0069736C" w:rsidRDefault="0069736C" w:rsidP="00A608F9">
      <w:pPr>
        <w:spacing w:after="0" w:line="240" w:lineRule="auto"/>
      </w:pPr>
    </w:p>
    <w:p w14:paraId="6E44BCE9" w14:textId="5E10180D" w:rsidR="0069736C" w:rsidRDefault="0069736C" w:rsidP="00A608F9">
      <w:pPr>
        <w:spacing w:after="0" w:line="240" w:lineRule="auto"/>
      </w:pPr>
      <w:r>
        <w:t>[ASSINATURA],</w:t>
      </w:r>
    </w:p>
    <w:p w14:paraId="3CC6767D" w14:textId="77777777" w:rsidR="0069736C" w:rsidRDefault="0069736C" w:rsidP="00A608F9">
      <w:pPr>
        <w:spacing w:after="0" w:line="240" w:lineRule="auto"/>
      </w:pPr>
    </w:p>
    <w:p w14:paraId="46E8D131" w14:textId="77777777" w:rsidR="0069736C" w:rsidRDefault="0069736C" w:rsidP="00A608F9">
      <w:pPr>
        <w:spacing w:after="0" w:line="240" w:lineRule="auto"/>
        <w:sectPr w:rsidR="0069736C">
          <w:pgSz w:w="12240" w:h="15840"/>
          <w:pgMar w:top="1440" w:right="1440" w:bottom="1440" w:left="1440" w:header="720" w:footer="720" w:gutter="0"/>
          <w:cols w:space="720"/>
          <w:docGrid w:linePitch="360"/>
        </w:sectPr>
      </w:pPr>
    </w:p>
    <w:p w14:paraId="323C119E" w14:textId="2A7789A9" w:rsidR="00DE7045" w:rsidRDefault="00DE7045" w:rsidP="00A608F9">
      <w:pPr>
        <w:spacing w:after="0" w:line="240" w:lineRule="auto"/>
      </w:pPr>
      <w:r w:rsidRPr="00BF6607">
        <w:lastRenderedPageBreak/>
        <w:t>Email # 8</w:t>
      </w:r>
    </w:p>
    <w:p w14:paraId="24BC7E44" w14:textId="77777777" w:rsidR="0069736C" w:rsidRPr="00BF6607" w:rsidRDefault="0069736C" w:rsidP="00A608F9">
      <w:pPr>
        <w:spacing w:after="0" w:line="240" w:lineRule="auto"/>
      </w:pPr>
    </w:p>
    <w:p w14:paraId="45BE674F" w14:textId="2D96385A" w:rsidR="00077064" w:rsidRPr="00BF6607" w:rsidRDefault="00DE7045" w:rsidP="00A608F9">
      <w:pPr>
        <w:spacing w:after="0" w:line="240" w:lineRule="auto"/>
      </w:pPr>
      <w:r w:rsidRPr="00BF6607">
        <w:rPr>
          <w:b/>
        </w:rPr>
        <w:t xml:space="preserve">Sujeito: </w:t>
      </w:r>
      <w:r w:rsidR="00077064" w:rsidRPr="00BF6607">
        <w:t>Fazendo mãos e pegadas em argila</w:t>
      </w:r>
    </w:p>
    <w:p w14:paraId="53DB39E2" w14:textId="77777777" w:rsidR="00DE7045" w:rsidRPr="00BF6607" w:rsidRDefault="00DE7045" w:rsidP="00DE7045">
      <w:pPr>
        <w:spacing w:after="0" w:line="240" w:lineRule="auto"/>
      </w:pPr>
      <w:r w:rsidRPr="00BF6607">
        <w:t>Caro [Nome],</w:t>
      </w:r>
    </w:p>
    <w:p w14:paraId="0864ABAC" w14:textId="55E060AE" w:rsidR="00A608F9" w:rsidRPr="00BF6607" w:rsidRDefault="00A608F9" w:rsidP="00A608F9">
      <w:pPr>
        <w:spacing w:after="0" w:line="240" w:lineRule="auto"/>
      </w:pPr>
    </w:p>
    <w:p w14:paraId="1BE9D37F" w14:textId="14015AA5" w:rsidR="00DE7045" w:rsidRDefault="00F47BEE" w:rsidP="00A608F9">
      <w:pPr>
        <w:spacing w:after="0" w:line="240" w:lineRule="auto"/>
      </w:pPr>
      <w:r>
        <w:t xml:space="preserve">Uma coisa que é tão doce nos jovens é a mãozinha e os pés. É tão difícil acreditar em olhar para os seus 32 anos que eles eram pequenos e doces. No entanto, se você tem mãos e pegadas de argila para olhar, pode trazer a memória para casa toda vez que a vir.</w:t>
      </w:r>
    </w:p>
    <w:p w14:paraId="7D01FCFD" w14:textId="505361CE" w:rsidR="00F47BEE" w:rsidRDefault="00F47BEE" w:rsidP="00A608F9">
      <w:pPr>
        <w:spacing w:after="0" w:line="240" w:lineRule="auto"/>
      </w:pPr>
    </w:p>
    <w:p w14:paraId="29DC0B42" w14:textId="710BC0E7" w:rsidR="00F47BEE" w:rsidRDefault="008E65BC" w:rsidP="00A608F9">
      <w:pPr>
        <w:spacing w:after="0" w:line="240" w:lineRule="auto"/>
      </w:pPr>
      <w:r>
        <w:t>Você pode fazer uma parede pendurada com argila, mas também pode fazer pedras de mão e pegada que podem criar um caminho agradável para o jardim. Depende de você o que você faz com essa ideia, mas as oportunidades para memórias são incríveis.</w:t>
      </w:r>
    </w:p>
    <w:p w14:paraId="3BFAB2C4" w14:textId="7E509C39" w:rsidR="008E65BC" w:rsidRDefault="008E65BC" w:rsidP="00A608F9">
      <w:pPr>
        <w:spacing w:after="0" w:line="240" w:lineRule="auto"/>
      </w:pPr>
    </w:p>
    <w:p w14:paraId="75862AB1" w14:textId="3FC77246" w:rsidR="00947B3E" w:rsidRPr="00947B3E" w:rsidRDefault="00947B3E" w:rsidP="00A608F9">
      <w:pPr>
        <w:spacing w:after="0" w:line="240" w:lineRule="auto"/>
        <w:rPr>
          <w:b/>
        </w:rPr>
      </w:pPr>
      <w:r w:rsidRPr="00947B3E">
        <w:rPr>
          <w:b/>
        </w:rPr>
        <w:t>O que você precisa</w:t>
      </w:r>
    </w:p>
    <w:p w14:paraId="6177C3F7" w14:textId="77777777" w:rsidR="00947B3E" w:rsidRDefault="00947B3E" w:rsidP="00A608F9">
      <w:pPr>
        <w:spacing w:after="0" w:line="240" w:lineRule="auto"/>
      </w:pPr>
    </w:p>
    <w:p w14:paraId="4278AB31" w14:textId="40B83188" w:rsidR="00947B3E" w:rsidRDefault="00947B3E" w:rsidP="00A608F9">
      <w:pPr>
        <w:spacing w:after="0" w:line="240" w:lineRule="auto"/>
      </w:pPr>
      <w:r>
        <w:t xml:space="preserve">Você precisará obter cimento de presa rápida, balde, água, caixa de papelão, régua e lápis. Você também pode comprar kits em qualquer loja de artesanato para tapeçarias ou pedras decorativas para o caminho do seu jardim. Você também pode usar algum tipo de barbante ou fio para pendurá-lo como uma tapeçaria.</w:t>
      </w:r>
    </w:p>
    <w:p w14:paraId="2256885B" w14:textId="6CB9C98C" w:rsidR="00312318" w:rsidRDefault="00312318" w:rsidP="00A608F9">
      <w:pPr>
        <w:spacing w:after="0" w:line="240" w:lineRule="auto"/>
      </w:pPr>
    </w:p>
    <w:p w14:paraId="2E75EC6F" w14:textId="19BEC687" w:rsidR="00312318" w:rsidRPr="00C853B8" w:rsidRDefault="00312318" w:rsidP="00A608F9">
      <w:pPr>
        <w:spacing w:after="0" w:line="240" w:lineRule="auto"/>
        <w:rPr>
          <w:b/>
        </w:rPr>
      </w:pPr>
      <w:r w:rsidRPr="00C853B8">
        <w:rPr>
          <w:b/>
        </w:rPr>
        <w:t>O que fazer</w:t>
      </w:r>
    </w:p>
    <w:p w14:paraId="2B4D9924" w14:textId="46D2F5FF" w:rsidR="00312318" w:rsidRDefault="00312318" w:rsidP="00A608F9">
      <w:pPr>
        <w:spacing w:after="0" w:line="240" w:lineRule="auto"/>
      </w:pPr>
    </w:p>
    <w:p w14:paraId="3D7B921A" w14:textId="0730787C" w:rsidR="00C853B8" w:rsidRDefault="00312318" w:rsidP="00A608F9">
      <w:pPr>
        <w:spacing w:after="0" w:line="240" w:lineRule="auto"/>
      </w:pPr>
      <w:r>
        <w:t xml:space="preserve">Misture o cimento com água de acordo com as instruções. Deve parecer inconsistência de aveia totalmente cozida. Você despejará o cimento na caixa com pelo menos 1 a 2 polegadas de espessura. Alise-a com a régua e deixe descansar por cerca de cinco minutos. Se estiver usando como papel de parede, use o lápis para fazer orifícios nos cantos, onde você pode pendurá-lo.</w:t>
      </w:r>
    </w:p>
    <w:p w14:paraId="52181C25" w14:textId="77777777" w:rsidR="00C853B8" w:rsidRDefault="00C853B8" w:rsidP="00A608F9">
      <w:pPr>
        <w:spacing w:after="0" w:line="240" w:lineRule="auto"/>
      </w:pPr>
    </w:p>
    <w:p w14:paraId="26340005" w14:textId="2BAD272D" w:rsidR="00312318" w:rsidRDefault="00C853B8" w:rsidP="00A608F9">
      <w:pPr>
        <w:spacing w:after="0" w:line="240" w:lineRule="auto"/>
      </w:pPr>
      <w:r>
        <w:t xml:space="preserve">Depois, ajude a criança a colocar as mãos e / ou os pés na mistura, de modo que o cimento seja empurrado para baixo cerca de meia polegada na mistura de cimento. Deixe o cimento secar por 48 horas. Depois de rasgar o papelão, você pode transformá-lo em uma tapeçaria ou em uma pedra para o caminho. Você pode fazer alguns trampolins com formas como flores, borboletas, etc.</w:t>
      </w:r>
    </w:p>
    <w:p w14:paraId="2FAE3D8C" w14:textId="4A7BE3FF" w:rsidR="00C853B8" w:rsidRDefault="00C853B8" w:rsidP="00A608F9">
      <w:pPr>
        <w:spacing w:after="0" w:line="240" w:lineRule="auto"/>
      </w:pPr>
    </w:p>
    <w:p w14:paraId="0DE69A10" w14:textId="4B210033" w:rsidR="00C853B8" w:rsidRDefault="007F3024" w:rsidP="00A608F9">
      <w:pPr>
        <w:spacing w:after="0" w:line="240" w:lineRule="auto"/>
      </w:pPr>
      <w:r>
        <w:t xml:space="preserve">Você pode fazer essa atividade com uma criança de quase qualquer idade. Obviamente, todos precisarão de supervisão para não espalhar o cimento por todo o lugar e lavá-lo antes que ele seque de qualquer lugar que aterre, exceto dentro da caixa. Também é uma atividade divertida para uma festa, para que as crianças tenham algo para levar para casa quando acabar.</w:t>
      </w:r>
    </w:p>
    <w:p w14:paraId="6CAE1280" w14:textId="77777777" w:rsidR="0069736C" w:rsidRDefault="0069736C" w:rsidP="00A608F9">
      <w:pPr>
        <w:spacing w:after="0" w:line="240" w:lineRule="auto"/>
      </w:pPr>
    </w:p>
    <w:p w14:paraId="6D08A033" w14:textId="7EF6AD59" w:rsidR="0069736C" w:rsidRDefault="0069736C" w:rsidP="00A608F9">
      <w:pPr>
        <w:spacing w:after="0" w:line="240" w:lineRule="auto"/>
      </w:pPr>
      <w:r>
        <w:t>[ASSINATURA],</w:t>
      </w:r>
    </w:p>
    <w:p w14:paraId="1434CF16" w14:textId="77777777" w:rsidR="00312318" w:rsidRDefault="00312318" w:rsidP="00A608F9">
      <w:pPr>
        <w:spacing w:after="0" w:line="240" w:lineRule="auto"/>
      </w:pPr>
    </w:p>
    <w:p w14:paraId="3D89E4C2" w14:textId="77777777" w:rsidR="0069736C" w:rsidRDefault="0069736C" w:rsidP="00A608F9">
      <w:pPr>
        <w:spacing w:after="0" w:line="240" w:lineRule="auto"/>
      </w:pPr>
    </w:p>
    <w:p w14:paraId="6B5E6755" w14:textId="77777777" w:rsidR="0069736C" w:rsidRDefault="0069736C" w:rsidP="00A608F9">
      <w:pPr>
        <w:spacing w:after="0" w:line="240" w:lineRule="auto"/>
        <w:sectPr w:rsidR="0069736C">
          <w:pgSz w:w="12240" w:h="15840"/>
          <w:pgMar w:top="1440" w:right="1440" w:bottom="1440" w:left="1440" w:header="720" w:footer="720" w:gutter="0"/>
          <w:cols w:space="720"/>
          <w:docGrid w:linePitch="360"/>
        </w:sectPr>
      </w:pPr>
    </w:p>
    <w:p w14:paraId="2E5950CC" w14:textId="6E19B5C0" w:rsidR="00A608F9" w:rsidRDefault="00DE7045" w:rsidP="00A608F9">
      <w:pPr>
        <w:spacing w:after="0" w:line="240" w:lineRule="auto"/>
      </w:pPr>
      <w:r w:rsidRPr="00BF6607">
        <w:lastRenderedPageBreak/>
        <w:t>Email # 9</w:t>
      </w:r>
    </w:p>
    <w:p w14:paraId="58653407" w14:textId="77777777" w:rsidR="0069736C" w:rsidRPr="00BF6607" w:rsidRDefault="0069736C" w:rsidP="00A608F9">
      <w:pPr>
        <w:spacing w:after="0" w:line="240" w:lineRule="auto"/>
      </w:pPr>
    </w:p>
    <w:p w14:paraId="348E164B" w14:textId="1C8FF8B2" w:rsidR="00077064" w:rsidRPr="00BF6607" w:rsidRDefault="00DE7045" w:rsidP="00A608F9">
      <w:pPr>
        <w:spacing w:after="0" w:line="240" w:lineRule="auto"/>
      </w:pPr>
      <w:r w:rsidRPr="00BF6607">
        <w:rPr>
          <w:b/>
        </w:rPr>
        <w:t xml:space="preserve">Sujeito: </w:t>
      </w:r>
      <w:r w:rsidR="00077064" w:rsidRPr="00BF6607">
        <w:t>Faça uma colagem de fotos de férias para lembrar suas férias para sempre</w:t>
      </w:r>
    </w:p>
    <w:p w14:paraId="0FE95AD4" w14:textId="77777777" w:rsidR="00DE7045" w:rsidRPr="00BF6607" w:rsidRDefault="00DE7045" w:rsidP="00DE7045">
      <w:pPr>
        <w:spacing w:after="0" w:line="240" w:lineRule="auto"/>
      </w:pPr>
      <w:r w:rsidRPr="00BF6607">
        <w:t>Caro [Nome],</w:t>
      </w:r>
    </w:p>
    <w:p w14:paraId="6D3A4B47" w14:textId="1C487C01" w:rsidR="00A608F9" w:rsidRPr="00BF6607" w:rsidRDefault="00A608F9" w:rsidP="00A608F9">
      <w:pPr>
        <w:spacing w:after="0" w:line="240" w:lineRule="auto"/>
      </w:pPr>
    </w:p>
    <w:p w14:paraId="23C9F13B" w14:textId="36BC5B46" w:rsidR="00DE7045" w:rsidRDefault="00566B5E" w:rsidP="00A608F9">
      <w:pPr>
        <w:spacing w:after="0" w:line="240" w:lineRule="auto"/>
      </w:pPr>
      <w:r>
        <w:t>Se você quiser dar algo a todos, uma colagem de fotos é uma boa opção. É divertido e simples de fazer, não requer muitas ferramentas e parece ótimo para pendurar na parede também.</w:t>
      </w:r>
    </w:p>
    <w:p w14:paraId="02486C4E" w14:textId="2F6F8AD5" w:rsidR="00566B5E" w:rsidRDefault="00566B5E" w:rsidP="00A608F9">
      <w:pPr>
        <w:spacing w:after="0" w:line="240" w:lineRule="auto"/>
      </w:pPr>
    </w:p>
    <w:p w14:paraId="652DE472" w14:textId="2278823C" w:rsidR="00566B5E" w:rsidRPr="00566B5E" w:rsidRDefault="00566B5E" w:rsidP="00A608F9">
      <w:pPr>
        <w:spacing w:after="0" w:line="240" w:lineRule="auto"/>
        <w:rPr>
          <w:b/>
        </w:rPr>
      </w:pPr>
      <w:r w:rsidRPr="00566B5E">
        <w:rPr>
          <w:b/>
        </w:rPr>
        <w:t>Você precisará</w:t>
      </w:r>
    </w:p>
    <w:p w14:paraId="0428F17F" w14:textId="31C5435E" w:rsidR="00566B5E" w:rsidRDefault="00566B5E" w:rsidP="00A608F9">
      <w:pPr>
        <w:spacing w:after="0" w:line="240" w:lineRule="auto"/>
      </w:pPr>
    </w:p>
    <w:p w14:paraId="77B649C2" w14:textId="6052EC2B" w:rsidR="00566B5E" w:rsidRDefault="00566B5E" w:rsidP="0050763F">
      <w:pPr>
        <w:pStyle w:val="ListParagraph"/>
        <w:numPr>
          <w:ilvl w:val="0"/>
          <w:numId w:val="7"/>
        </w:numPr>
        <w:spacing w:after="0" w:line="240" w:lineRule="auto"/>
      </w:pPr>
      <w:r w:rsidRPr="0050763F">
        <w:rPr>
          <w:b/>
        </w:rPr>
        <w:t xml:space="preserve">Elmer's Cola-Tudo</w:t>
      </w:r>
      <w:r>
        <w:t xml:space="preserve"> - Você também pode comprar o Mod Podge para isso, mas a cola funciona da mesma maneira e custa menos. </w:t>
      </w:r>
    </w:p>
    <w:p w14:paraId="4D87F2EB" w14:textId="678F51F6" w:rsidR="00566B5E" w:rsidRDefault="00566B5E" w:rsidP="0050763F">
      <w:pPr>
        <w:pStyle w:val="ListParagraph"/>
        <w:numPr>
          <w:ilvl w:val="0"/>
          <w:numId w:val="7"/>
        </w:numPr>
        <w:spacing w:after="0" w:line="240" w:lineRule="auto"/>
      </w:pPr>
      <w:r w:rsidRPr="0050763F">
        <w:rPr>
          <w:b/>
        </w:rPr>
        <w:t>Escova de esponja</w:t>
      </w:r>
      <w:r>
        <w:t xml:space="preserve"> - Isso será para espalhar a cola sobre as fotos e imagens.</w:t>
      </w:r>
    </w:p>
    <w:p w14:paraId="08F98F84" w14:textId="6B6A667D" w:rsidR="00566B5E" w:rsidRDefault="00566B5E" w:rsidP="0050763F">
      <w:pPr>
        <w:pStyle w:val="ListParagraph"/>
        <w:numPr>
          <w:ilvl w:val="0"/>
          <w:numId w:val="7"/>
        </w:numPr>
        <w:spacing w:after="0" w:line="240" w:lineRule="auto"/>
      </w:pPr>
      <w:r w:rsidRPr="0050763F">
        <w:rPr>
          <w:b/>
        </w:rPr>
        <w:t xml:space="preserve">Madeira </w:t>
      </w:r>
      <w:r>
        <w:t>- Você vai querer um pedaço de madeira do tamanho do enforcamento que deseja fazer. Você pode ir em frente e adicionar o fio ou fio na parte de trás para pendurar também.</w:t>
      </w:r>
    </w:p>
    <w:p w14:paraId="3BD0F687" w14:textId="4B98C711" w:rsidR="00566B5E" w:rsidRDefault="00566B5E" w:rsidP="0050763F">
      <w:pPr>
        <w:pStyle w:val="ListParagraph"/>
        <w:numPr>
          <w:ilvl w:val="0"/>
          <w:numId w:val="7"/>
        </w:numPr>
        <w:spacing w:after="0" w:line="240" w:lineRule="auto"/>
      </w:pPr>
      <w:r w:rsidRPr="0050763F">
        <w:rPr>
          <w:b/>
        </w:rPr>
        <w:t>Fotografias</w:t>
      </w:r>
      <w:r>
        <w:t xml:space="preserve"> - Usando papel fotográfico, imprima as fotos que deseja usar para o projeto. </w:t>
      </w:r>
    </w:p>
    <w:p w14:paraId="32892374" w14:textId="2A75A9EA" w:rsidR="00566B5E" w:rsidRDefault="00566B5E" w:rsidP="0050763F">
      <w:pPr>
        <w:pStyle w:val="ListParagraph"/>
        <w:numPr>
          <w:ilvl w:val="0"/>
          <w:numId w:val="7"/>
        </w:numPr>
        <w:spacing w:after="0" w:line="240" w:lineRule="auto"/>
      </w:pPr>
      <w:r w:rsidRPr="0050763F">
        <w:rPr>
          <w:b/>
        </w:rPr>
        <w:t>Decorações De Papel</w:t>
      </w:r>
      <w:r>
        <w:t xml:space="preserve"> - Você também pode adicionar toques de interesse com outras decorações de papel que você mesmo imprime ou recorta em revistas. </w:t>
      </w:r>
    </w:p>
    <w:p w14:paraId="25C6BDD4" w14:textId="5B0E4446" w:rsidR="00566B5E" w:rsidRDefault="00566B5E" w:rsidP="0050763F">
      <w:pPr>
        <w:pStyle w:val="ListParagraph"/>
        <w:numPr>
          <w:ilvl w:val="0"/>
          <w:numId w:val="7"/>
        </w:numPr>
        <w:spacing w:after="0" w:line="240" w:lineRule="auto"/>
      </w:pPr>
      <w:r w:rsidRPr="0050763F">
        <w:rPr>
          <w:b/>
        </w:rPr>
        <w:t>Fio para pendurar</w:t>
      </w:r>
      <w:r w:rsidR="00BE609F">
        <w:t xml:space="preserve"> - Você pode usar barbante ou fio para pendurar sua criação quando terminar. </w:t>
      </w:r>
    </w:p>
    <w:p w14:paraId="4D5E0C78" w14:textId="2C1125AC" w:rsidR="00BE609F" w:rsidRDefault="00BE609F" w:rsidP="00A608F9">
      <w:pPr>
        <w:spacing w:after="0" w:line="240" w:lineRule="auto"/>
      </w:pPr>
    </w:p>
    <w:p w14:paraId="28DEF54D" w14:textId="271752DE" w:rsidR="00BE609F" w:rsidRDefault="00BE609F" w:rsidP="00A608F9">
      <w:pPr>
        <w:spacing w:after="0" w:line="240" w:lineRule="auto"/>
      </w:pPr>
      <w:r>
        <w:t xml:space="preserve">O resto é muito simples. Apenas recorte as fotos que deseja no quadro. Antes de usar cola, coloque as imagens e decorações em cima do quadro. Experimente o layout, sobrepondo-o conforme necessário para que todo o quadro fique coberto e tenha uma boa aparência.</w:t>
      </w:r>
    </w:p>
    <w:p w14:paraId="286405B6" w14:textId="203BE7F8" w:rsidR="0050763F" w:rsidRDefault="0050763F" w:rsidP="00A608F9">
      <w:pPr>
        <w:spacing w:after="0" w:line="240" w:lineRule="auto"/>
      </w:pPr>
    </w:p>
    <w:p w14:paraId="353EC832" w14:textId="640214CD" w:rsidR="0050763F" w:rsidRDefault="0050763F" w:rsidP="00A608F9">
      <w:pPr>
        <w:spacing w:after="0" w:line="240" w:lineRule="auto"/>
      </w:pPr>
      <w:r>
        <w:t xml:space="preserve">Quando tudo estiver no lugar, use a esponja para cobrir a prancha com cola. Adicione um casaco nas fotos. Será um pouco luminescente. Depois que seca, você está pronto para pendurar a criação onde desejar.</w:t>
      </w:r>
    </w:p>
    <w:p w14:paraId="04B780DB" w14:textId="399396D4" w:rsidR="00BE2A81" w:rsidRDefault="00BE2A81" w:rsidP="00A608F9">
      <w:pPr>
        <w:spacing w:after="0" w:line="240" w:lineRule="auto"/>
      </w:pPr>
      <w:r>
        <w:t xml:space="preserve">Uma idéia alternativa é encontrar um pedaço de vidro ou acrílico para cobri-lo quando estiver seco. Você pode configurá-lo em uma tabela como uma exibição. Para fixar o vidro, ele funciona melhor se você tiver uma borda agradável ao redor da placa, para poder adicionar muita cola para garantir que ela fique bem.</w:t>
      </w:r>
    </w:p>
    <w:p w14:paraId="3A370DF4" w14:textId="6D1F25E0" w:rsidR="00BE2A81" w:rsidRDefault="00BE2A81" w:rsidP="00A608F9">
      <w:pPr>
        <w:spacing w:after="0" w:line="240" w:lineRule="auto"/>
      </w:pPr>
    </w:p>
    <w:p w14:paraId="5EFCF337" w14:textId="40591960" w:rsidR="00BE2A81" w:rsidRDefault="00BE2A81" w:rsidP="00A608F9">
      <w:pPr>
        <w:spacing w:after="0" w:line="240" w:lineRule="auto"/>
      </w:pPr>
      <w:r>
        <w:t xml:space="preserve">Esta é uma maneira divertida de lembrar suas férias para sempre. Isso é especialmente divertido se todos vocês trabalharem juntos em suas placas de memória no final de suas férias. A experiência de criar a placa de memória será uma memória adicional divertida e significativa para a sua família falar nos próximos anos.</w:t>
      </w:r>
    </w:p>
    <w:p w14:paraId="1FAF06F7" w14:textId="77777777" w:rsidR="0069736C" w:rsidRDefault="0069736C" w:rsidP="00A608F9">
      <w:pPr>
        <w:spacing w:after="0" w:line="240" w:lineRule="auto"/>
      </w:pPr>
    </w:p>
    <w:p w14:paraId="18AAF88A" w14:textId="48848CA8" w:rsidR="0069736C" w:rsidRDefault="0069736C" w:rsidP="00A608F9">
      <w:pPr>
        <w:spacing w:after="0" w:line="240" w:lineRule="auto"/>
      </w:pPr>
      <w:r w:rsidRPr="0069736C">
        <w:t>[ASSINATURA],</w:t>
      </w:r>
    </w:p>
    <w:p w14:paraId="51825450" w14:textId="77777777" w:rsidR="00DE7045" w:rsidRDefault="00DE7045" w:rsidP="00A608F9">
      <w:pPr>
        <w:spacing w:after="0" w:line="240" w:lineRule="auto"/>
      </w:pPr>
    </w:p>
    <w:p w14:paraId="2014EB6A" w14:textId="77777777" w:rsidR="0069736C" w:rsidRPr="00BF6607" w:rsidRDefault="0069736C" w:rsidP="00A608F9">
      <w:pPr>
        <w:spacing w:after="0" w:line="240" w:lineRule="auto"/>
      </w:pPr>
    </w:p>
    <w:p w14:paraId="2C757880" w14:textId="77777777" w:rsidR="0069736C" w:rsidRDefault="0069736C" w:rsidP="00A608F9">
      <w:pPr>
        <w:spacing w:after="0" w:line="240" w:lineRule="auto"/>
        <w:sectPr w:rsidR="0069736C">
          <w:pgSz w:w="12240" w:h="15840"/>
          <w:pgMar w:top="1440" w:right="1440" w:bottom="1440" w:left="1440" w:header="720" w:footer="720" w:gutter="0"/>
          <w:cols w:space="720"/>
          <w:docGrid w:linePitch="360"/>
        </w:sectPr>
      </w:pPr>
    </w:p>
    <w:p w14:paraId="35392CBB" w14:textId="5D9807F0" w:rsidR="00A608F9" w:rsidRDefault="00DE7045" w:rsidP="00A608F9">
      <w:pPr>
        <w:spacing w:after="0" w:line="240" w:lineRule="auto"/>
      </w:pPr>
      <w:r w:rsidRPr="00BF6607">
        <w:lastRenderedPageBreak/>
        <w:t>Email # 10</w:t>
      </w:r>
    </w:p>
    <w:p w14:paraId="720D928F" w14:textId="77777777" w:rsidR="0069736C" w:rsidRPr="00BF6607" w:rsidRDefault="0069736C" w:rsidP="00A608F9">
      <w:pPr>
        <w:spacing w:after="0" w:line="240" w:lineRule="auto"/>
      </w:pPr>
    </w:p>
    <w:p w14:paraId="49FA17DB" w14:textId="5A448F37" w:rsidR="00077064" w:rsidRPr="00BF6607" w:rsidRDefault="00DE7045" w:rsidP="00A608F9">
      <w:pPr>
        <w:spacing w:after="0" w:line="240" w:lineRule="auto"/>
      </w:pPr>
      <w:r w:rsidRPr="00BF6607">
        <w:rPr>
          <w:b/>
        </w:rPr>
        <w:t xml:space="preserve">Sujeito: </w:t>
      </w:r>
      <w:r w:rsidR="00077064" w:rsidRPr="00BF6607">
        <w:t>Idéias para fazer um medalhão de memória</w:t>
      </w:r>
    </w:p>
    <w:p w14:paraId="064E41B9" w14:textId="77777777" w:rsidR="00DE7045" w:rsidRDefault="00DE7045" w:rsidP="00DE7045">
      <w:pPr>
        <w:spacing w:after="0" w:line="240" w:lineRule="auto"/>
      </w:pPr>
      <w:r w:rsidRPr="00BF6607">
        <w:t>Caro [Nome],</w:t>
      </w:r>
    </w:p>
    <w:p w14:paraId="6D61F86D" w14:textId="28DA1461" w:rsidR="00320288" w:rsidRDefault="00320288" w:rsidP="00077064">
      <w:pPr>
        <w:spacing w:after="0" w:line="240" w:lineRule="auto"/>
      </w:pPr>
    </w:p>
    <w:p w14:paraId="514C910C" w14:textId="39E3F1DE" w:rsidR="009328EC" w:rsidRDefault="009328EC" w:rsidP="00077064">
      <w:pPr>
        <w:spacing w:after="0" w:line="240" w:lineRule="auto"/>
      </w:pPr>
      <w:r>
        <w:t xml:space="preserve">Deseja fazer um presente memorável e divertido para alguém no topo da sua lista? Um medalhão de memória surpreenderá e emocionará quase todo mundo, porque é muito específico e especial. Hoje você pode criar um medalhão de memória que tem mais a oferecer do que apenas uma imagem, se você</w:t>
      </w:r>
      <w:hyperlink r:id="rId10" w:history="1">
        <w:r w:rsidR="00833147" w:rsidRPr="00833147">
          <w:rPr>
            <w:rStyle w:val="Hyperlink"/>
          </w:rPr>
          <w:t>invista em medalhões de história Charm Me via Amazon no Hobby Lobby</w:t>
        </w:r>
      </w:hyperlink>
      <w:r w:rsidR="00833147">
        <w:t xml:space="preserve">. </w:t>
      </w:r>
    </w:p>
    <w:p w14:paraId="78C2B719" w14:textId="60F73809" w:rsidR="00833147" w:rsidRDefault="00833147" w:rsidP="00077064">
      <w:pPr>
        <w:spacing w:after="0" w:line="240" w:lineRule="auto"/>
      </w:pPr>
    </w:p>
    <w:p w14:paraId="6FE21F3C" w14:textId="0DA21C07" w:rsidR="002027AC" w:rsidRDefault="00B0624F" w:rsidP="00077064">
      <w:pPr>
        <w:spacing w:after="0" w:line="240" w:lineRule="auto"/>
      </w:pPr>
      <w:r>
        <w:t xml:space="preserve">Você também pode comprar medalhões vazios e adicionar suas próprias idéias para lembranças como areia da praia, conchas do mar ou algo que o ajude a se lembrar da parte das férias, férias ou mesmo que você quer se lembrar. Ao criar seu medalhão de memória, pense fora da caixa colocando coisas que somente você entende.</w:t>
      </w:r>
    </w:p>
    <w:p w14:paraId="1E3A2533" w14:textId="77777777" w:rsidR="002027AC" w:rsidRDefault="002027AC" w:rsidP="00077064">
      <w:pPr>
        <w:spacing w:after="0" w:line="240" w:lineRule="auto"/>
      </w:pPr>
    </w:p>
    <w:p w14:paraId="072D9826" w14:textId="15DFFEE7" w:rsidR="00833147" w:rsidRDefault="00B0624F" w:rsidP="00077064">
      <w:pPr>
        <w:spacing w:after="0" w:line="240" w:lineRule="auto"/>
      </w:pPr>
      <w:r>
        <w:t xml:space="preserve">Por exemplo, se algo especial aconteceu com você na praia no dia 3, um número 3 com areia na praia pode ser tudo o que você precisa dentro desse medalhão. Talvez você queira adicionar conchas em miniatura que pintou com cores bonitas para que se destacem ainda mais. Você pode até adicionar um mapa ao plano de fundo do local em que aconteceu.</w:t>
      </w:r>
    </w:p>
    <w:p w14:paraId="4D42A182" w14:textId="103ADDE8" w:rsidR="007C1CAB" w:rsidRDefault="007C1CAB" w:rsidP="00077064">
      <w:pPr>
        <w:spacing w:after="0" w:line="240" w:lineRule="auto"/>
      </w:pPr>
    </w:p>
    <w:p w14:paraId="52401C36" w14:textId="7F5A47C3" w:rsidR="00746D4D" w:rsidRDefault="00C35DBF" w:rsidP="00077064">
      <w:pPr>
        <w:spacing w:after="0" w:line="240" w:lineRule="auto"/>
      </w:pPr>
      <w:r>
        <w:t>Medalhões de memória podem ser muito diretos e muito sutis em seus significados. Você pode deixar óbvio o significado, por exemplo, dar um belo medalhão ao seu cabeleireiro com uma tesoura em miniatura é um bom presente para eles, mas você também pode fazê-lo para que apenas o receptor entenda o significado. Por exemplo, se você deseja comemorar sua primeira data, adicionar detalhes que ajudem você a se lembrar da primeira data fará com que seja super especial para você.</w:t>
      </w:r>
    </w:p>
    <w:p w14:paraId="593D11CA" w14:textId="77777777" w:rsidR="00746D4D" w:rsidRDefault="00746D4D" w:rsidP="00077064">
      <w:pPr>
        <w:spacing w:after="0" w:line="240" w:lineRule="auto"/>
      </w:pPr>
    </w:p>
    <w:p w14:paraId="3D5FD36A" w14:textId="008714FE" w:rsidR="007C1CAB" w:rsidRDefault="0027172A" w:rsidP="00077064">
      <w:pPr>
        <w:spacing w:after="0" w:line="240" w:lineRule="auto"/>
      </w:pPr>
      <w:r>
        <w:t xml:space="preserve">Com todas as coisas em miniatura que você pode comprar para colocar dentro de um medalhão hoje, você pode literalmente deixar sua imaginação ficar selvagem ao comprar exatamente o que deseja online ou offline em lojas como o Hobby Lobby. No entanto, pesquisar online idéias e suprimentos de medalhão de memória provavelmente será a maneira mais fácil de encontrar exatamente o que você precisa.</w:t>
      </w:r>
    </w:p>
    <w:p w14:paraId="4A1C7046" w14:textId="400BFEBA" w:rsidR="00E66E37" w:rsidRDefault="00E66E37" w:rsidP="00077064">
      <w:pPr>
        <w:spacing w:after="0" w:line="240" w:lineRule="auto"/>
      </w:pPr>
    </w:p>
    <w:p w14:paraId="2738027C" w14:textId="2A91CEEE" w:rsidR="00E66E37" w:rsidRDefault="00E66E37" w:rsidP="00077064">
      <w:pPr>
        <w:spacing w:after="0" w:line="240" w:lineRule="auto"/>
      </w:pPr>
      <w:r>
        <w:t>Não se esqueça, um medalhão não precisa ser usado no pescoço. Pode ser um broche, um relógio, um colar, um cinto ou uma decoração em uma caixa bonita. Os medalhões podem ser usados ​​para todo o tipo de coisas, incluindo jóias e outras decorações. Somente sua imaginação pode retê-lo. Esses medalhões de memória realmente farão o dia de alguém.</w:t>
      </w:r>
    </w:p>
    <w:p w14:paraId="2F3B39C1" w14:textId="0E237868" w:rsidR="0027172A" w:rsidRDefault="0027172A" w:rsidP="00077064">
      <w:pPr>
        <w:spacing w:after="0" w:line="240" w:lineRule="auto"/>
      </w:pPr>
    </w:p>
    <w:p w14:paraId="01CEF8B7" w14:textId="6E2003D1" w:rsidR="0027172A" w:rsidRDefault="0069736C" w:rsidP="00077064">
      <w:pPr>
        <w:spacing w:after="0" w:line="240" w:lineRule="auto"/>
      </w:pPr>
      <w:r w:rsidRPr="0069736C">
        <w:t>[ASSINATURA],</w:t>
      </w:r>
    </w:p>
    <w:sectPr w:rsidR="002717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3EE63" w14:textId="77777777" w:rsidR="00BA7C77" w:rsidRDefault="00BA7C77" w:rsidP="00BA7C77">
      <w:pPr>
        <w:spacing w:after="0" w:line="240" w:lineRule="auto"/>
      </w:pPr>
      <w:r>
        <w:separator/>
      </w:r>
    </w:p>
  </w:endnote>
  <w:endnote w:type="continuationSeparator" w:id="0">
    <w:p w14:paraId="6D688F00" w14:textId="77777777" w:rsidR="00BA7C77" w:rsidRDefault="00BA7C77" w:rsidP="00BA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73722" w14:textId="77777777" w:rsidR="00BA7C77" w:rsidRDefault="00BA7C77" w:rsidP="00BA7C77">
      <w:pPr>
        <w:spacing w:after="0" w:line="240" w:lineRule="auto"/>
      </w:pPr>
      <w:r>
        <w:separator/>
      </w:r>
    </w:p>
  </w:footnote>
  <w:footnote w:type="continuationSeparator" w:id="0">
    <w:p w14:paraId="71B02E94" w14:textId="77777777" w:rsidR="00BA7C77" w:rsidRDefault="00BA7C77" w:rsidP="00BA7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2A75"/>
    <w:multiLevelType w:val="hybridMultilevel"/>
    <w:tmpl w:val="054A4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148A9"/>
    <w:multiLevelType w:val="hybridMultilevel"/>
    <w:tmpl w:val="6D38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F772B"/>
    <w:multiLevelType w:val="hybridMultilevel"/>
    <w:tmpl w:val="E778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668FB"/>
    <w:multiLevelType w:val="hybridMultilevel"/>
    <w:tmpl w:val="5614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76AB6"/>
    <w:multiLevelType w:val="hybridMultilevel"/>
    <w:tmpl w:val="5074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1F4C98"/>
    <w:multiLevelType w:val="hybridMultilevel"/>
    <w:tmpl w:val="3DD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BD6253"/>
    <w:multiLevelType w:val="hybridMultilevel"/>
    <w:tmpl w:val="9FDC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QxNbOwtLC0NDE2NDBU0lEKTi0uzszPAykwqgUAz+KNViwAAAA="/>
  </w:docVars>
  <w:rsids>
    <w:rsidRoot w:val="00077064"/>
    <w:rsid w:val="00000674"/>
    <w:rsid w:val="000364AE"/>
    <w:rsid w:val="000536C3"/>
    <w:rsid w:val="00072198"/>
    <w:rsid w:val="00077064"/>
    <w:rsid w:val="000D0DFA"/>
    <w:rsid w:val="000D30A3"/>
    <w:rsid w:val="000E2725"/>
    <w:rsid w:val="001118B5"/>
    <w:rsid w:val="001421E6"/>
    <w:rsid w:val="00155164"/>
    <w:rsid w:val="00164061"/>
    <w:rsid w:val="00173F41"/>
    <w:rsid w:val="0017521A"/>
    <w:rsid w:val="001E3C0F"/>
    <w:rsid w:val="002027AC"/>
    <w:rsid w:val="0027172A"/>
    <w:rsid w:val="00281EC2"/>
    <w:rsid w:val="00283906"/>
    <w:rsid w:val="002974B8"/>
    <w:rsid w:val="002A28FD"/>
    <w:rsid w:val="002E53EB"/>
    <w:rsid w:val="00312318"/>
    <w:rsid w:val="00320288"/>
    <w:rsid w:val="0033270E"/>
    <w:rsid w:val="00344F5C"/>
    <w:rsid w:val="00350BF3"/>
    <w:rsid w:val="00363979"/>
    <w:rsid w:val="00371391"/>
    <w:rsid w:val="00372BF0"/>
    <w:rsid w:val="00381974"/>
    <w:rsid w:val="003A4C7E"/>
    <w:rsid w:val="003E5AA5"/>
    <w:rsid w:val="003F67F5"/>
    <w:rsid w:val="00413ACF"/>
    <w:rsid w:val="004204A7"/>
    <w:rsid w:val="00421BA9"/>
    <w:rsid w:val="00444952"/>
    <w:rsid w:val="004713EF"/>
    <w:rsid w:val="00480311"/>
    <w:rsid w:val="00481B60"/>
    <w:rsid w:val="004876B4"/>
    <w:rsid w:val="00495A99"/>
    <w:rsid w:val="004F3C00"/>
    <w:rsid w:val="0050763F"/>
    <w:rsid w:val="00517771"/>
    <w:rsid w:val="0054683D"/>
    <w:rsid w:val="00566B5E"/>
    <w:rsid w:val="00576F22"/>
    <w:rsid w:val="0058780E"/>
    <w:rsid w:val="0059111C"/>
    <w:rsid w:val="00593FF2"/>
    <w:rsid w:val="00604281"/>
    <w:rsid w:val="00613B27"/>
    <w:rsid w:val="00617BF0"/>
    <w:rsid w:val="006237F7"/>
    <w:rsid w:val="00627628"/>
    <w:rsid w:val="0063417C"/>
    <w:rsid w:val="0064530E"/>
    <w:rsid w:val="00651F31"/>
    <w:rsid w:val="00655E3B"/>
    <w:rsid w:val="00665882"/>
    <w:rsid w:val="00687E40"/>
    <w:rsid w:val="0069736C"/>
    <w:rsid w:val="006B5250"/>
    <w:rsid w:val="006C3124"/>
    <w:rsid w:val="006F1E0C"/>
    <w:rsid w:val="00713339"/>
    <w:rsid w:val="00727657"/>
    <w:rsid w:val="007365D0"/>
    <w:rsid w:val="007378C4"/>
    <w:rsid w:val="00741F29"/>
    <w:rsid w:val="00746D4D"/>
    <w:rsid w:val="00747022"/>
    <w:rsid w:val="0076733A"/>
    <w:rsid w:val="00791E06"/>
    <w:rsid w:val="007A5F05"/>
    <w:rsid w:val="007C1CAB"/>
    <w:rsid w:val="007F3024"/>
    <w:rsid w:val="007F7048"/>
    <w:rsid w:val="00833147"/>
    <w:rsid w:val="00853745"/>
    <w:rsid w:val="008548D0"/>
    <w:rsid w:val="00881A39"/>
    <w:rsid w:val="00892FB2"/>
    <w:rsid w:val="00896FE2"/>
    <w:rsid w:val="008B7609"/>
    <w:rsid w:val="008D5017"/>
    <w:rsid w:val="008E65BC"/>
    <w:rsid w:val="00917B2E"/>
    <w:rsid w:val="009328EC"/>
    <w:rsid w:val="00940796"/>
    <w:rsid w:val="00947B3E"/>
    <w:rsid w:val="009561D6"/>
    <w:rsid w:val="009A76A4"/>
    <w:rsid w:val="009B4418"/>
    <w:rsid w:val="009E4EC9"/>
    <w:rsid w:val="009F39CC"/>
    <w:rsid w:val="00A153F3"/>
    <w:rsid w:val="00A37CAC"/>
    <w:rsid w:val="00A46F1A"/>
    <w:rsid w:val="00A57C93"/>
    <w:rsid w:val="00A608F9"/>
    <w:rsid w:val="00A73F36"/>
    <w:rsid w:val="00A82C6E"/>
    <w:rsid w:val="00A9531C"/>
    <w:rsid w:val="00AA022E"/>
    <w:rsid w:val="00AA199D"/>
    <w:rsid w:val="00AE6DFB"/>
    <w:rsid w:val="00B0624F"/>
    <w:rsid w:val="00B173AC"/>
    <w:rsid w:val="00B26546"/>
    <w:rsid w:val="00B33A7B"/>
    <w:rsid w:val="00BA7C77"/>
    <w:rsid w:val="00BC3A6F"/>
    <w:rsid w:val="00BE2A81"/>
    <w:rsid w:val="00BE609F"/>
    <w:rsid w:val="00BF6607"/>
    <w:rsid w:val="00C040F2"/>
    <w:rsid w:val="00C12728"/>
    <w:rsid w:val="00C35DBF"/>
    <w:rsid w:val="00C415EA"/>
    <w:rsid w:val="00C6614F"/>
    <w:rsid w:val="00C853B8"/>
    <w:rsid w:val="00C971EF"/>
    <w:rsid w:val="00CB33B2"/>
    <w:rsid w:val="00CE77F2"/>
    <w:rsid w:val="00CF0293"/>
    <w:rsid w:val="00CF7C65"/>
    <w:rsid w:val="00D15595"/>
    <w:rsid w:val="00D30D9A"/>
    <w:rsid w:val="00D3506A"/>
    <w:rsid w:val="00D5268C"/>
    <w:rsid w:val="00D57DE5"/>
    <w:rsid w:val="00D6124C"/>
    <w:rsid w:val="00D65141"/>
    <w:rsid w:val="00D77CB2"/>
    <w:rsid w:val="00D94AC3"/>
    <w:rsid w:val="00DA00FF"/>
    <w:rsid w:val="00DA4AC9"/>
    <w:rsid w:val="00DE4541"/>
    <w:rsid w:val="00DE7045"/>
    <w:rsid w:val="00E06D3D"/>
    <w:rsid w:val="00E207F6"/>
    <w:rsid w:val="00E3250F"/>
    <w:rsid w:val="00E43EBB"/>
    <w:rsid w:val="00E53344"/>
    <w:rsid w:val="00E61D4B"/>
    <w:rsid w:val="00E666EA"/>
    <w:rsid w:val="00E66E37"/>
    <w:rsid w:val="00E80DF0"/>
    <w:rsid w:val="00EC7EC6"/>
    <w:rsid w:val="00EE2A1D"/>
    <w:rsid w:val="00EF2C17"/>
    <w:rsid w:val="00F00480"/>
    <w:rsid w:val="00F0456A"/>
    <w:rsid w:val="00F07A9F"/>
    <w:rsid w:val="00F1180C"/>
    <w:rsid w:val="00F204AF"/>
    <w:rsid w:val="00F47BEE"/>
    <w:rsid w:val="00F65363"/>
    <w:rsid w:val="00F801AD"/>
    <w:rsid w:val="00F9794C"/>
    <w:rsid w:val="00FB1D2E"/>
    <w:rsid w:val="00FC478E"/>
    <w:rsid w:val="00FD7001"/>
    <w:rsid w:val="00FE2050"/>
    <w:rsid w:val="00FF10CE"/>
    <w:rsid w:val="00FF2262"/>
    <w:rsid w:val="00FF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lice Template"/>
    <w:qFormat/>
    <w:rsid w:val="00077064"/>
    <w:pPr>
      <w:spacing w:after="160" w:line="360" w:lineRule="auto"/>
    </w:pPr>
    <w:rPr>
      <w:rFonts w:ascii="Arial" w:hAnsi="Arial"/>
    </w:rPr>
  </w:style>
  <w:style w:type="paragraph" w:styleId="Heading1">
    <w:name w:val="heading 1"/>
    <w:basedOn w:val="Title"/>
    <w:next w:val="Normal"/>
    <w:link w:val="Heading1Char"/>
    <w:autoRedefine/>
    <w:uiPriority w:val="9"/>
    <w:qFormat/>
    <w:rsid w:val="00881A39"/>
    <w:pPr>
      <w:outlineLvl w:val="0"/>
    </w:pPr>
  </w:style>
  <w:style w:type="paragraph" w:styleId="Heading2">
    <w:name w:val="heading 2"/>
    <w:basedOn w:val="Normal"/>
    <w:next w:val="Normal"/>
    <w:link w:val="Heading2Char"/>
    <w:uiPriority w:val="9"/>
    <w:unhideWhenUsed/>
    <w:qFormat/>
    <w:rsid w:val="00C040F2"/>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9A76A4"/>
    <w:pPr>
      <w:keepNext/>
      <w:keepLines/>
      <w:spacing w:before="4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40F2"/>
    <w:rPr>
      <w:rFonts w:ascii="Arial" w:eastAsiaTheme="majorEastAsia" w:hAnsi="Arial" w:cstheme="majorBidi"/>
      <w:sz w:val="26"/>
      <w:szCs w:val="26"/>
    </w:rPr>
  </w:style>
  <w:style w:type="paragraph" w:styleId="Title">
    <w:name w:val="Title"/>
    <w:basedOn w:val="Normal"/>
    <w:next w:val="Normal"/>
    <w:link w:val="TitleChar"/>
    <w:autoRedefine/>
    <w:uiPriority w:val="10"/>
    <w:qFormat/>
    <w:rsid w:val="00BA7C77"/>
    <w:pPr>
      <w:spacing w:after="0" w:line="240" w:lineRule="auto"/>
      <w:contextualSpacing/>
    </w:pPr>
    <w:rPr>
      <w:rFonts w:eastAsiaTheme="majorEastAsia" w:cstheme="majorBidi"/>
      <w:spacing w:val="-10"/>
      <w:kern w:val="28"/>
      <w:sz w:val="40"/>
      <w:szCs w:val="40"/>
    </w:rPr>
  </w:style>
  <w:style w:type="character" w:customStyle="1" w:styleId="TitleChar">
    <w:name w:val="Title Char"/>
    <w:basedOn w:val="DefaultParagraphFont"/>
    <w:link w:val="Title"/>
    <w:uiPriority w:val="10"/>
    <w:rsid w:val="00BA7C77"/>
    <w:rPr>
      <w:rFonts w:ascii="Arial" w:eastAsiaTheme="majorEastAsia" w:hAnsi="Arial" w:cstheme="majorBidi"/>
      <w:spacing w:val="-10"/>
      <w:kern w:val="28"/>
      <w:sz w:val="40"/>
      <w:szCs w:val="40"/>
    </w:rPr>
  </w:style>
  <w:style w:type="character" w:customStyle="1" w:styleId="Heading1Char">
    <w:name w:val="Heading 1 Char"/>
    <w:basedOn w:val="DefaultParagraphFont"/>
    <w:link w:val="Heading1"/>
    <w:uiPriority w:val="9"/>
    <w:rsid w:val="00881A39"/>
    <w:rPr>
      <w:rFonts w:ascii="Arial" w:eastAsiaTheme="majorEastAsia" w:hAnsi="Arial" w:cstheme="majorBidi"/>
      <w:spacing w:val="-10"/>
      <w:kern w:val="28"/>
      <w:sz w:val="40"/>
      <w:szCs w:val="40"/>
    </w:rPr>
  </w:style>
  <w:style w:type="character" w:customStyle="1" w:styleId="Heading3Char">
    <w:name w:val="Heading 3 Char"/>
    <w:basedOn w:val="DefaultParagraphFont"/>
    <w:link w:val="Heading3"/>
    <w:uiPriority w:val="9"/>
    <w:rsid w:val="009A76A4"/>
    <w:rPr>
      <w:rFonts w:ascii="Arial" w:eastAsiaTheme="majorEastAsia" w:hAnsi="Arial" w:cstheme="majorBidi"/>
      <w:color w:val="243F60" w:themeColor="accent1" w:themeShade="7F"/>
      <w:sz w:val="24"/>
      <w:szCs w:val="24"/>
    </w:rPr>
  </w:style>
  <w:style w:type="paragraph" w:styleId="ListParagraph">
    <w:name w:val="List Paragraph"/>
    <w:basedOn w:val="Normal"/>
    <w:uiPriority w:val="34"/>
    <w:qFormat/>
    <w:rsid w:val="00077064"/>
    <w:pPr>
      <w:ind w:left="720"/>
      <w:contextualSpacing/>
    </w:pPr>
  </w:style>
  <w:style w:type="character" w:styleId="Hyperlink">
    <w:name w:val="Hyperlink"/>
    <w:basedOn w:val="DefaultParagraphFont"/>
    <w:uiPriority w:val="99"/>
    <w:unhideWhenUsed/>
    <w:rsid w:val="000D30A3"/>
    <w:rPr>
      <w:color w:val="0000FF" w:themeColor="hyperlink"/>
      <w:u w:val="single"/>
    </w:rPr>
  </w:style>
  <w:style w:type="character" w:customStyle="1" w:styleId="UnresolvedMention">
    <w:name w:val="Unresolved Mention"/>
    <w:basedOn w:val="DefaultParagraphFont"/>
    <w:uiPriority w:val="99"/>
    <w:semiHidden/>
    <w:unhideWhenUsed/>
    <w:rsid w:val="000D30A3"/>
    <w:rPr>
      <w:color w:val="605E5C"/>
      <w:shd w:val="clear" w:color="auto" w:fill="E1DFDD"/>
    </w:rPr>
  </w:style>
  <w:style w:type="paragraph" w:styleId="Header">
    <w:name w:val="header"/>
    <w:basedOn w:val="Normal"/>
    <w:link w:val="HeaderChar"/>
    <w:uiPriority w:val="99"/>
    <w:unhideWhenUsed/>
    <w:rsid w:val="00BA7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77"/>
    <w:rPr>
      <w:rFonts w:ascii="Arial" w:hAnsi="Arial"/>
    </w:rPr>
  </w:style>
  <w:style w:type="paragraph" w:styleId="Footer">
    <w:name w:val="footer"/>
    <w:basedOn w:val="Normal"/>
    <w:link w:val="FooterChar"/>
    <w:uiPriority w:val="99"/>
    <w:unhideWhenUsed/>
    <w:rsid w:val="00BA7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7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lice Template"/>
    <w:qFormat/>
    <w:rsid w:val="00077064"/>
    <w:pPr>
      <w:spacing w:after="160" w:line="360" w:lineRule="auto"/>
    </w:pPr>
    <w:rPr>
      <w:rFonts w:ascii="Arial" w:hAnsi="Arial"/>
    </w:rPr>
  </w:style>
  <w:style w:type="paragraph" w:styleId="Heading1">
    <w:name w:val="heading 1"/>
    <w:basedOn w:val="Title"/>
    <w:next w:val="Normal"/>
    <w:link w:val="Heading1Char"/>
    <w:autoRedefine/>
    <w:uiPriority w:val="9"/>
    <w:qFormat/>
    <w:rsid w:val="00881A39"/>
    <w:pPr>
      <w:outlineLvl w:val="0"/>
    </w:pPr>
  </w:style>
  <w:style w:type="paragraph" w:styleId="Heading2">
    <w:name w:val="heading 2"/>
    <w:basedOn w:val="Normal"/>
    <w:next w:val="Normal"/>
    <w:link w:val="Heading2Char"/>
    <w:uiPriority w:val="9"/>
    <w:unhideWhenUsed/>
    <w:qFormat/>
    <w:rsid w:val="00C040F2"/>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9A76A4"/>
    <w:pPr>
      <w:keepNext/>
      <w:keepLines/>
      <w:spacing w:before="4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40F2"/>
    <w:rPr>
      <w:rFonts w:ascii="Arial" w:eastAsiaTheme="majorEastAsia" w:hAnsi="Arial" w:cstheme="majorBidi"/>
      <w:sz w:val="26"/>
      <w:szCs w:val="26"/>
    </w:rPr>
  </w:style>
  <w:style w:type="paragraph" w:styleId="Title">
    <w:name w:val="Title"/>
    <w:basedOn w:val="Normal"/>
    <w:next w:val="Normal"/>
    <w:link w:val="TitleChar"/>
    <w:autoRedefine/>
    <w:uiPriority w:val="10"/>
    <w:qFormat/>
    <w:rsid w:val="00BA7C77"/>
    <w:pPr>
      <w:spacing w:after="0" w:line="240" w:lineRule="auto"/>
      <w:contextualSpacing/>
    </w:pPr>
    <w:rPr>
      <w:rFonts w:eastAsiaTheme="majorEastAsia" w:cstheme="majorBidi"/>
      <w:spacing w:val="-10"/>
      <w:kern w:val="28"/>
      <w:sz w:val="40"/>
      <w:szCs w:val="40"/>
    </w:rPr>
  </w:style>
  <w:style w:type="character" w:customStyle="1" w:styleId="TitleChar">
    <w:name w:val="Title Char"/>
    <w:basedOn w:val="DefaultParagraphFont"/>
    <w:link w:val="Title"/>
    <w:uiPriority w:val="10"/>
    <w:rsid w:val="00BA7C77"/>
    <w:rPr>
      <w:rFonts w:ascii="Arial" w:eastAsiaTheme="majorEastAsia" w:hAnsi="Arial" w:cstheme="majorBidi"/>
      <w:spacing w:val="-10"/>
      <w:kern w:val="28"/>
      <w:sz w:val="40"/>
      <w:szCs w:val="40"/>
    </w:rPr>
  </w:style>
  <w:style w:type="character" w:customStyle="1" w:styleId="Heading1Char">
    <w:name w:val="Heading 1 Char"/>
    <w:basedOn w:val="DefaultParagraphFont"/>
    <w:link w:val="Heading1"/>
    <w:uiPriority w:val="9"/>
    <w:rsid w:val="00881A39"/>
    <w:rPr>
      <w:rFonts w:ascii="Arial" w:eastAsiaTheme="majorEastAsia" w:hAnsi="Arial" w:cstheme="majorBidi"/>
      <w:spacing w:val="-10"/>
      <w:kern w:val="28"/>
      <w:sz w:val="40"/>
      <w:szCs w:val="40"/>
    </w:rPr>
  </w:style>
  <w:style w:type="character" w:customStyle="1" w:styleId="Heading3Char">
    <w:name w:val="Heading 3 Char"/>
    <w:basedOn w:val="DefaultParagraphFont"/>
    <w:link w:val="Heading3"/>
    <w:uiPriority w:val="9"/>
    <w:rsid w:val="009A76A4"/>
    <w:rPr>
      <w:rFonts w:ascii="Arial" w:eastAsiaTheme="majorEastAsia" w:hAnsi="Arial" w:cstheme="majorBidi"/>
      <w:color w:val="243F60" w:themeColor="accent1" w:themeShade="7F"/>
      <w:sz w:val="24"/>
      <w:szCs w:val="24"/>
    </w:rPr>
  </w:style>
  <w:style w:type="paragraph" w:styleId="ListParagraph">
    <w:name w:val="List Paragraph"/>
    <w:basedOn w:val="Normal"/>
    <w:uiPriority w:val="34"/>
    <w:qFormat/>
    <w:rsid w:val="00077064"/>
    <w:pPr>
      <w:ind w:left="720"/>
      <w:contextualSpacing/>
    </w:pPr>
  </w:style>
  <w:style w:type="character" w:styleId="Hyperlink">
    <w:name w:val="Hyperlink"/>
    <w:basedOn w:val="DefaultParagraphFont"/>
    <w:uiPriority w:val="99"/>
    <w:unhideWhenUsed/>
    <w:rsid w:val="000D30A3"/>
    <w:rPr>
      <w:color w:val="0000FF" w:themeColor="hyperlink"/>
      <w:u w:val="single"/>
    </w:rPr>
  </w:style>
  <w:style w:type="character" w:customStyle="1" w:styleId="UnresolvedMention">
    <w:name w:val="Unresolved Mention"/>
    <w:basedOn w:val="DefaultParagraphFont"/>
    <w:uiPriority w:val="99"/>
    <w:semiHidden/>
    <w:unhideWhenUsed/>
    <w:rsid w:val="000D30A3"/>
    <w:rPr>
      <w:color w:val="605E5C"/>
      <w:shd w:val="clear" w:color="auto" w:fill="E1DFDD"/>
    </w:rPr>
  </w:style>
  <w:style w:type="paragraph" w:styleId="Header">
    <w:name w:val="header"/>
    <w:basedOn w:val="Normal"/>
    <w:link w:val="HeaderChar"/>
    <w:uiPriority w:val="99"/>
    <w:unhideWhenUsed/>
    <w:rsid w:val="00BA7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77"/>
    <w:rPr>
      <w:rFonts w:ascii="Arial" w:hAnsi="Arial"/>
    </w:rPr>
  </w:style>
  <w:style w:type="paragraph" w:styleId="Footer">
    <w:name w:val="footer"/>
    <w:basedOn w:val="Normal"/>
    <w:link w:val="FooterChar"/>
    <w:uiPriority w:val="99"/>
    <w:unhideWhenUsed/>
    <w:rsid w:val="00BA7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7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fa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mazon.com/slp/story-lockets/g6x2goo7sog4377" TargetMode="External"/><Relationship Id="rId4" Type="http://schemas.openxmlformats.org/officeDocument/2006/relationships/settings" Target="settings.xml"/><Relationship Id="rId9" Type="http://schemas.openxmlformats.org/officeDocument/2006/relationships/hyperlink" Target="https://www.fabf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Watson</dc:creator>
  <cp:lastModifiedBy>K</cp:lastModifiedBy>
  <cp:revision>2</cp:revision>
  <dcterms:created xsi:type="dcterms:W3CDTF">2019-01-18T00:52:00Z</dcterms:created>
  <dcterms:modified xsi:type="dcterms:W3CDTF">2019-01-18T00:52:00Z</dcterms:modified>
</cp:coreProperties>
</file>